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B2" w:rsidRPr="00290580" w:rsidRDefault="00044CB2" w:rsidP="00B45F99">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44CB2" w:rsidRPr="00044CB2" w:rsidRDefault="00044CB2" w:rsidP="00B45F99">
      <w:pPr>
        <w:jc w:val="center"/>
        <w:rPr>
          <w:rFonts w:ascii="Times New Roman" w:hAnsi="Times New Roman" w:cs="Times New Roman"/>
          <w:b/>
          <w:bCs/>
          <w:sz w:val="28"/>
          <w:szCs w:val="28"/>
        </w:rPr>
      </w:pPr>
      <w:r w:rsidRPr="00044CB2">
        <w:rPr>
          <w:rFonts w:ascii="Times New Roman" w:hAnsi="Times New Roman" w:cs="Times New Roman"/>
          <w:b/>
          <w:bCs/>
          <w:sz w:val="28"/>
          <w:szCs w:val="28"/>
        </w:rPr>
        <w:t>АДМИНИСТРАЦИЯ</w:t>
      </w:r>
    </w:p>
    <w:p w:rsidR="00044CB2" w:rsidRPr="00044CB2" w:rsidRDefault="00044CB2" w:rsidP="00B45F99">
      <w:pPr>
        <w:jc w:val="center"/>
        <w:rPr>
          <w:rFonts w:ascii="Times New Roman" w:hAnsi="Times New Roman" w:cs="Times New Roman"/>
          <w:b/>
          <w:bCs/>
          <w:sz w:val="28"/>
          <w:szCs w:val="28"/>
        </w:rPr>
      </w:pPr>
      <w:r w:rsidRPr="00044CB2">
        <w:rPr>
          <w:rFonts w:ascii="Times New Roman" w:hAnsi="Times New Roman" w:cs="Times New Roman"/>
          <w:b/>
          <w:bCs/>
          <w:sz w:val="28"/>
          <w:szCs w:val="28"/>
        </w:rPr>
        <w:t>ВИЛЛОЗСКОГО ГОРОДСКОГО ПОСЕЛЕНИЯ</w:t>
      </w:r>
    </w:p>
    <w:p w:rsidR="00044CB2" w:rsidRPr="00044CB2" w:rsidRDefault="00044CB2" w:rsidP="00B45F99">
      <w:pPr>
        <w:jc w:val="center"/>
        <w:rPr>
          <w:rFonts w:ascii="Times New Roman" w:hAnsi="Times New Roman" w:cs="Times New Roman"/>
          <w:b/>
          <w:bCs/>
          <w:sz w:val="28"/>
          <w:szCs w:val="28"/>
        </w:rPr>
      </w:pPr>
      <w:r w:rsidRPr="00044CB2">
        <w:rPr>
          <w:rFonts w:ascii="Times New Roman" w:hAnsi="Times New Roman" w:cs="Times New Roman"/>
          <w:b/>
          <w:bCs/>
          <w:sz w:val="28"/>
          <w:szCs w:val="28"/>
        </w:rPr>
        <w:t>ЛОМОНОСОВСКОГО РАЙОНА</w:t>
      </w:r>
    </w:p>
    <w:p w:rsid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b/>
          <w:sz w:val="16"/>
          <w:szCs w:val="16"/>
        </w:rPr>
      </w:pPr>
    </w:p>
    <w:p w:rsidR="002B0FCA" w:rsidRPr="002B0FCA" w:rsidRDefault="002B0FCA" w:rsidP="002B0FCA">
      <w:pPr>
        <w:widowControl/>
        <w:autoSpaceDE/>
        <w:autoSpaceDN/>
        <w:adjustRightInd/>
        <w:ind w:right="425" w:firstLine="0"/>
        <w:jc w:val="center"/>
        <w:rPr>
          <w:rFonts w:ascii="Times New Roman" w:hAnsi="Times New Roman" w:cs="Times New Roman"/>
          <w:sz w:val="28"/>
          <w:szCs w:val="28"/>
        </w:rPr>
      </w:pPr>
      <w:proofErr w:type="gramStart"/>
      <w:r w:rsidRPr="002B0FCA">
        <w:rPr>
          <w:rFonts w:ascii="Times New Roman" w:hAnsi="Times New Roman" w:cs="Times New Roman"/>
          <w:b/>
          <w:sz w:val="28"/>
          <w:szCs w:val="28"/>
        </w:rPr>
        <w:t>П</w:t>
      </w:r>
      <w:proofErr w:type="gramEnd"/>
      <w:r w:rsidRPr="002B0FCA">
        <w:rPr>
          <w:rFonts w:ascii="Times New Roman" w:hAnsi="Times New Roman" w:cs="Times New Roman"/>
          <w:b/>
          <w:sz w:val="28"/>
          <w:szCs w:val="28"/>
        </w:rPr>
        <w:t xml:space="preserve"> О С Т А Н О В Л Е Н И Е  </w:t>
      </w:r>
      <w:r w:rsidRPr="00B45F99">
        <w:rPr>
          <w:rFonts w:ascii="Times New Roman" w:hAnsi="Times New Roman" w:cs="Times New Roman"/>
          <w:b/>
          <w:sz w:val="28"/>
          <w:szCs w:val="28"/>
        </w:rPr>
        <w:t>№</w:t>
      </w:r>
      <w:r w:rsidR="00B45F99" w:rsidRPr="00B45F99">
        <w:rPr>
          <w:rFonts w:ascii="Times New Roman" w:hAnsi="Times New Roman" w:cs="Times New Roman"/>
          <w:b/>
          <w:sz w:val="28"/>
          <w:szCs w:val="28"/>
        </w:rPr>
        <w:t xml:space="preserve"> 264</w:t>
      </w:r>
    </w:p>
    <w:p w:rsidR="002B0FCA" w:rsidRPr="002B0FCA" w:rsidRDefault="002B0FCA" w:rsidP="002B0FCA">
      <w:pPr>
        <w:widowControl/>
        <w:autoSpaceDE/>
        <w:autoSpaceDN/>
        <w:adjustRightInd/>
        <w:ind w:right="425" w:firstLine="0"/>
        <w:jc w:val="center"/>
        <w:rPr>
          <w:rFonts w:ascii="Times New Roman" w:hAnsi="Times New Roman" w:cs="Times New Roman"/>
        </w:rPr>
      </w:pPr>
      <w:r w:rsidRPr="002B0FCA">
        <w:rPr>
          <w:rFonts w:ascii="Times New Roman" w:hAnsi="Times New Roman" w:cs="Times New Roman"/>
          <w:sz w:val="28"/>
          <w:szCs w:val="28"/>
        </w:rPr>
        <w:t xml:space="preserve">  </w:t>
      </w:r>
    </w:p>
    <w:p w:rsidR="002B0FCA" w:rsidRPr="002B0FCA" w:rsidRDefault="002B0FCA" w:rsidP="002B0FCA">
      <w:pPr>
        <w:widowControl/>
        <w:autoSpaceDE/>
        <w:autoSpaceDN/>
        <w:adjustRightInd/>
        <w:ind w:right="49" w:firstLine="0"/>
        <w:rPr>
          <w:rFonts w:ascii="Times New Roman" w:hAnsi="Times New Roman" w:cs="Times New Roman"/>
          <w:color w:val="000000"/>
          <w:sz w:val="26"/>
          <w:szCs w:val="26"/>
        </w:rPr>
      </w:pPr>
      <w:r w:rsidRPr="002B0FCA">
        <w:rPr>
          <w:rFonts w:ascii="Times New Roman" w:hAnsi="Times New Roman" w:cs="Times New Roman"/>
          <w:sz w:val="26"/>
          <w:szCs w:val="26"/>
        </w:rPr>
        <w:t xml:space="preserve"> </w:t>
      </w:r>
      <w:r w:rsidR="00513472">
        <w:rPr>
          <w:rFonts w:ascii="Times New Roman" w:hAnsi="Times New Roman" w:cs="Times New Roman"/>
          <w:color w:val="000000"/>
          <w:sz w:val="26"/>
          <w:szCs w:val="26"/>
        </w:rPr>
        <w:t>«</w:t>
      </w:r>
      <w:r w:rsidR="00B45F99">
        <w:rPr>
          <w:rFonts w:ascii="Times New Roman" w:hAnsi="Times New Roman" w:cs="Times New Roman"/>
          <w:color w:val="000000"/>
          <w:sz w:val="26"/>
          <w:szCs w:val="26"/>
        </w:rPr>
        <w:t>09</w:t>
      </w:r>
      <w:r w:rsidRPr="002B0FCA">
        <w:rPr>
          <w:rFonts w:ascii="Times New Roman" w:hAnsi="Times New Roman" w:cs="Times New Roman"/>
          <w:color w:val="000000"/>
          <w:sz w:val="26"/>
          <w:szCs w:val="26"/>
        </w:rPr>
        <w:t xml:space="preserve">»  </w:t>
      </w:r>
      <w:r w:rsidR="00513472">
        <w:rPr>
          <w:rFonts w:ascii="Times New Roman" w:hAnsi="Times New Roman" w:cs="Times New Roman"/>
          <w:color w:val="000000"/>
          <w:sz w:val="26"/>
          <w:szCs w:val="26"/>
        </w:rPr>
        <w:t>июня</w:t>
      </w:r>
      <w:r>
        <w:rPr>
          <w:rFonts w:ascii="Times New Roman" w:hAnsi="Times New Roman" w:cs="Times New Roman"/>
          <w:color w:val="000000"/>
          <w:sz w:val="26"/>
          <w:szCs w:val="26"/>
        </w:rPr>
        <w:t xml:space="preserve"> </w:t>
      </w:r>
      <w:r w:rsidRPr="002B0FCA">
        <w:rPr>
          <w:rFonts w:ascii="Times New Roman" w:hAnsi="Times New Roman" w:cs="Times New Roman"/>
          <w:color w:val="000000"/>
          <w:sz w:val="26"/>
          <w:szCs w:val="26"/>
        </w:rPr>
        <w:t xml:space="preserve"> 202</w:t>
      </w:r>
      <w:r w:rsidR="00513472">
        <w:rPr>
          <w:rFonts w:ascii="Times New Roman" w:hAnsi="Times New Roman" w:cs="Times New Roman"/>
          <w:color w:val="000000"/>
          <w:sz w:val="26"/>
          <w:szCs w:val="26"/>
        </w:rPr>
        <w:t>2</w:t>
      </w:r>
      <w:r w:rsidRPr="002B0FCA">
        <w:rPr>
          <w:rFonts w:ascii="Times New Roman" w:hAnsi="Times New Roman" w:cs="Times New Roman"/>
          <w:color w:val="000000"/>
          <w:sz w:val="26"/>
          <w:szCs w:val="26"/>
        </w:rPr>
        <w:t xml:space="preserve"> года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2B0FCA">
        <w:rPr>
          <w:rFonts w:ascii="Times New Roman" w:hAnsi="Times New Roman" w:cs="Times New Roman"/>
          <w:color w:val="000000"/>
          <w:sz w:val="26"/>
          <w:szCs w:val="26"/>
        </w:rPr>
        <w:t xml:space="preserve"> </w:t>
      </w:r>
      <w:r w:rsidR="00B45F99">
        <w:rPr>
          <w:rFonts w:ascii="Times New Roman" w:hAnsi="Times New Roman" w:cs="Times New Roman"/>
          <w:color w:val="000000"/>
          <w:sz w:val="26"/>
          <w:szCs w:val="26"/>
        </w:rPr>
        <w:t xml:space="preserve">     </w:t>
      </w:r>
      <w:r w:rsidRPr="002B0FC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spellStart"/>
      <w:r w:rsidRPr="002B0FCA">
        <w:rPr>
          <w:rFonts w:ascii="Times New Roman" w:hAnsi="Times New Roman" w:cs="Times New Roman"/>
          <w:color w:val="000000"/>
          <w:sz w:val="26"/>
          <w:szCs w:val="26"/>
        </w:rPr>
        <w:t>гп</w:t>
      </w:r>
      <w:proofErr w:type="spellEnd"/>
      <w:r w:rsidRPr="002B0FCA">
        <w:rPr>
          <w:rFonts w:ascii="Times New Roman" w:hAnsi="Times New Roman" w:cs="Times New Roman"/>
          <w:color w:val="000000"/>
          <w:sz w:val="26"/>
          <w:szCs w:val="26"/>
        </w:rPr>
        <w:t>. Виллози</w:t>
      </w:r>
    </w:p>
    <w:p w:rsidR="002B0FCA" w:rsidRPr="002B0FCA" w:rsidRDefault="00E02323" w:rsidP="002B0FCA">
      <w:pPr>
        <w:widowControl/>
        <w:autoSpaceDE/>
        <w:autoSpaceDN/>
        <w:adjustRightInd/>
        <w:ind w:right="425" w:firstLine="540"/>
        <w:rPr>
          <w:rFonts w:ascii="Times New Roman" w:hAnsi="Times New Roman" w:cs="Times New Roman"/>
          <w:color w:val="000000"/>
          <w:sz w:val="26"/>
          <w:szCs w:val="26"/>
        </w:rPr>
      </w:pPr>
      <w:r>
        <w:rPr>
          <w:rFonts w:ascii="Times New Roman" w:hAnsi="Times New Roman" w:cs="Times New Roman"/>
          <w:color w:val="000000"/>
          <w:sz w:val="26"/>
          <w:szCs w:val="26"/>
        </w:rPr>
        <w:pict>
          <v:rect id="_x0000_s1029" style="position:absolute;left:0;text-align:left;margin-left:-6pt;margin-top:4.1pt;width:316pt;height:114.5pt;z-index:251662336" filled="f" stroked="f">
            <v:textbox style="mso-next-textbox:#_x0000_s1029">
              <w:txbxContent>
                <w:p w:rsidR="00480DC7" w:rsidRPr="002B0FCA" w:rsidRDefault="00480DC7" w:rsidP="002B0FCA">
                  <w:pPr>
                    <w:ind w:firstLine="0"/>
                    <w:rPr>
                      <w:rFonts w:ascii="Times New Roman" w:hAnsi="Times New Roman" w:cs="Times New Roman"/>
                    </w:rPr>
                  </w:pPr>
                  <w:r w:rsidRPr="002B0FCA">
                    <w:rPr>
                      <w:rFonts w:ascii="Times New Roman" w:hAnsi="Times New Roman" w:cs="Times New Roman"/>
                    </w:rPr>
                    <w:t>Об утверждении административного регламента по предоставлению муниципальной услуги</w:t>
                  </w:r>
                  <w:r>
                    <w:rPr>
                      <w:rFonts w:ascii="Times New Roman" w:hAnsi="Times New Roman" w:cs="Times New Roman"/>
                    </w:rPr>
                    <w:t xml:space="preserve"> </w:t>
                  </w:r>
                  <w:r w:rsidRPr="00044CB2">
                    <w:rPr>
                      <w:rFonts w:ascii="Times New Roman" w:hAnsi="Times New Roman" w:cs="Times New Roman"/>
                    </w:rPr>
                    <w:t>«</w:t>
                  </w:r>
                  <w:r w:rsidRPr="00513472">
                    <w:rPr>
                      <w:rFonts w:ascii="Times New Roman" w:hAnsi="Times New Roman" w:cs="Times New Roman"/>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w:t>
                  </w:r>
                  <w:r>
                    <w:rPr>
                      <w:rFonts w:ascii="Times New Roman" w:hAnsi="Times New Roman" w:cs="Times New Roman"/>
                    </w:rPr>
                    <w:t>ность на которые не разграничен</w:t>
                  </w:r>
                  <w:r>
                    <w:t>а</w:t>
                  </w:r>
                  <w:r w:rsidRPr="00513472">
                    <w:rPr>
                      <w:rFonts w:ascii="Times New Roman" w:hAnsi="Times New Roman" w:cs="Times New Roman"/>
                    </w:rPr>
                    <w:t>) на кадастровом плане территории</w:t>
                  </w:r>
                  <w:r w:rsidRPr="00044CB2">
                    <w:rPr>
                      <w:rFonts w:ascii="Times New Roman" w:hAnsi="Times New Roman" w:cs="Times New Roman"/>
                    </w:rPr>
                    <w:t>»</w:t>
                  </w:r>
                  <w:r w:rsidRPr="002B0FCA">
                    <w:rPr>
                      <w:rFonts w:ascii="Times New Roman" w:hAnsi="Times New Roman" w:cs="Times New Roman"/>
                    </w:rPr>
                    <w:t xml:space="preserve"> </w:t>
                  </w:r>
                </w:p>
              </w:txbxContent>
            </v:textbox>
          </v:rect>
        </w:pict>
      </w:r>
    </w:p>
    <w:p w:rsidR="002B0FCA" w:rsidRPr="002B0FCA" w:rsidRDefault="002B0FCA" w:rsidP="002B0FCA">
      <w:pPr>
        <w:widowControl/>
        <w:autoSpaceDE/>
        <w:autoSpaceDN/>
        <w:adjustRightInd/>
        <w:ind w:right="425" w:firstLine="0"/>
        <w:jc w:val="left"/>
        <w:rPr>
          <w:rFonts w:ascii="Times New Roman" w:hAnsi="Times New Roman" w:cs="Times New Roman"/>
          <w:b/>
          <w:sz w:val="26"/>
          <w:szCs w:val="26"/>
        </w:rPr>
      </w:pPr>
    </w:p>
    <w:p w:rsidR="002B0FCA" w:rsidRPr="002B0FCA" w:rsidRDefault="002B0FCA" w:rsidP="002B0FCA">
      <w:pPr>
        <w:widowControl/>
        <w:autoSpaceDE/>
        <w:autoSpaceDN/>
        <w:adjustRightInd/>
        <w:spacing w:before="100" w:beforeAutospacing="1" w:after="100" w:afterAutospacing="1"/>
        <w:ind w:right="425" w:firstLine="0"/>
        <w:rPr>
          <w:rFonts w:ascii="Times New Roman" w:hAnsi="Times New Roman" w:cs="Times New Roman"/>
          <w:color w:val="000000"/>
          <w:sz w:val="26"/>
          <w:szCs w:val="26"/>
        </w:rPr>
      </w:pPr>
    </w:p>
    <w:p w:rsidR="002B0FCA" w:rsidRDefault="002B0FCA" w:rsidP="002B0FCA">
      <w:pPr>
        <w:widowControl/>
        <w:autoSpaceDE/>
        <w:autoSpaceDN/>
        <w:adjustRightInd/>
        <w:ind w:right="425" w:firstLine="540"/>
        <w:rPr>
          <w:rFonts w:ascii="Times New Roman" w:hAnsi="Times New Roman" w:cs="Times New Roman"/>
          <w:color w:val="000000"/>
          <w:sz w:val="26"/>
          <w:szCs w:val="26"/>
        </w:rPr>
      </w:pPr>
    </w:p>
    <w:p w:rsidR="00513472" w:rsidRDefault="00513472" w:rsidP="002B0FCA">
      <w:pPr>
        <w:widowControl/>
        <w:autoSpaceDE/>
        <w:autoSpaceDN/>
        <w:adjustRightInd/>
        <w:ind w:right="425" w:firstLine="540"/>
        <w:rPr>
          <w:rFonts w:ascii="Times New Roman" w:hAnsi="Times New Roman" w:cs="Times New Roman"/>
          <w:color w:val="000000"/>
          <w:sz w:val="26"/>
          <w:szCs w:val="26"/>
        </w:rPr>
      </w:pPr>
    </w:p>
    <w:p w:rsidR="00513472" w:rsidRDefault="00513472" w:rsidP="002B0FCA">
      <w:pPr>
        <w:widowControl/>
        <w:autoSpaceDE/>
        <w:autoSpaceDN/>
        <w:adjustRightInd/>
        <w:ind w:right="425" w:firstLine="540"/>
        <w:rPr>
          <w:rFonts w:ascii="Times New Roman" w:hAnsi="Times New Roman" w:cs="Times New Roman"/>
          <w:color w:val="000000"/>
          <w:sz w:val="26"/>
          <w:szCs w:val="26"/>
        </w:rPr>
      </w:pPr>
    </w:p>
    <w:p w:rsidR="002B0FCA" w:rsidRPr="00513472" w:rsidRDefault="00513472" w:rsidP="00737BF6">
      <w:pPr>
        <w:pStyle w:val="ConsPlusNormal"/>
        <w:ind w:firstLine="708"/>
        <w:jc w:val="both"/>
        <w:rPr>
          <w:sz w:val="26"/>
          <w:szCs w:val="26"/>
        </w:rPr>
      </w:pPr>
      <w:r w:rsidRPr="00513472">
        <w:rPr>
          <w:color w:val="000000"/>
          <w:sz w:val="26"/>
          <w:szCs w:val="26"/>
        </w:rPr>
        <w:t>Р</w:t>
      </w:r>
      <w:r w:rsidR="00737BF6" w:rsidRPr="00513472">
        <w:rPr>
          <w:color w:val="000000"/>
          <w:sz w:val="26"/>
          <w:szCs w:val="26"/>
        </w:rPr>
        <w:t>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r w:rsidR="002B0FCA" w:rsidRPr="00513472">
        <w:rPr>
          <w:sz w:val="26"/>
          <w:szCs w:val="26"/>
        </w:rPr>
        <w:t xml:space="preserve">, </w:t>
      </w:r>
    </w:p>
    <w:p w:rsidR="002B0FCA" w:rsidRPr="00513472" w:rsidRDefault="002B0FCA" w:rsidP="002B0FCA">
      <w:pPr>
        <w:widowControl/>
        <w:autoSpaceDE/>
        <w:autoSpaceDN/>
        <w:adjustRightInd/>
        <w:ind w:right="425" w:firstLine="540"/>
        <w:jc w:val="left"/>
        <w:rPr>
          <w:rFonts w:ascii="Times New Roman" w:hAnsi="Times New Roman" w:cs="Times New Roman"/>
          <w:sz w:val="26"/>
          <w:szCs w:val="26"/>
        </w:rPr>
      </w:pPr>
    </w:p>
    <w:p w:rsidR="002B0FCA" w:rsidRPr="00513472" w:rsidRDefault="002B0FCA" w:rsidP="002B0FCA">
      <w:pPr>
        <w:widowControl/>
        <w:autoSpaceDE/>
        <w:autoSpaceDN/>
        <w:adjustRightInd/>
        <w:ind w:right="425" w:firstLine="540"/>
        <w:jc w:val="center"/>
        <w:rPr>
          <w:rFonts w:ascii="Times New Roman" w:hAnsi="Times New Roman" w:cs="Times New Roman"/>
          <w:b/>
          <w:sz w:val="26"/>
          <w:szCs w:val="26"/>
        </w:rPr>
      </w:pPr>
      <w:proofErr w:type="gramStart"/>
      <w:r w:rsidRPr="00513472">
        <w:rPr>
          <w:rFonts w:ascii="Times New Roman" w:hAnsi="Times New Roman" w:cs="Times New Roman"/>
          <w:b/>
          <w:sz w:val="26"/>
          <w:szCs w:val="26"/>
        </w:rPr>
        <w:t>П</w:t>
      </w:r>
      <w:proofErr w:type="gramEnd"/>
      <w:r w:rsidRPr="00513472">
        <w:rPr>
          <w:rFonts w:ascii="Times New Roman" w:hAnsi="Times New Roman" w:cs="Times New Roman"/>
          <w:b/>
          <w:sz w:val="26"/>
          <w:szCs w:val="26"/>
        </w:rPr>
        <w:t xml:space="preserve"> О С Т А Н О В Л Я Ю :</w:t>
      </w:r>
    </w:p>
    <w:p w:rsidR="002B0FCA" w:rsidRPr="00513472" w:rsidRDefault="002B0FCA" w:rsidP="00737BF6">
      <w:pPr>
        <w:widowControl/>
        <w:autoSpaceDE/>
        <w:autoSpaceDN/>
        <w:adjustRightInd/>
        <w:ind w:right="425" w:firstLine="0"/>
        <w:rPr>
          <w:rFonts w:ascii="Times New Roman" w:hAnsi="Times New Roman" w:cs="Times New Roman"/>
          <w:color w:val="000000"/>
          <w:sz w:val="26"/>
          <w:szCs w:val="26"/>
        </w:rPr>
      </w:pPr>
    </w:p>
    <w:p w:rsidR="00513472" w:rsidRPr="00513472" w:rsidRDefault="002B0FCA" w:rsidP="00513472">
      <w:pPr>
        <w:widowControl/>
        <w:numPr>
          <w:ilvl w:val="0"/>
          <w:numId w:val="22"/>
        </w:numPr>
        <w:tabs>
          <w:tab w:val="clear" w:pos="1260"/>
          <w:tab w:val="num" w:pos="0"/>
        </w:tabs>
        <w:autoSpaceDE/>
        <w:autoSpaceDN/>
        <w:adjustRightInd/>
        <w:ind w:left="0" w:firstLine="0"/>
        <w:rPr>
          <w:rFonts w:ascii="Times New Roman" w:hAnsi="Times New Roman" w:cs="Times New Roman"/>
          <w:color w:val="000000"/>
          <w:sz w:val="26"/>
          <w:szCs w:val="26"/>
        </w:rPr>
      </w:pPr>
      <w:r w:rsidRPr="00513472">
        <w:rPr>
          <w:rFonts w:ascii="Times New Roman" w:hAnsi="Times New Roman" w:cs="Times New Roman"/>
          <w:color w:val="000000"/>
          <w:sz w:val="26"/>
          <w:szCs w:val="26"/>
        </w:rPr>
        <w:t xml:space="preserve">Утвердить административный регламент по предоставлению муниципальной услуги </w:t>
      </w:r>
      <w:r w:rsidR="00737BF6" w:rsidRPr="00513472">
        <w:rPr>
          <w:rFonts w:ascii="Times New Roman" w:hAnsi="Times New Roman" w:cs="Times New Roman"/>
          <w:color w:val="000000"/>
          <w:sz w:val="26"/>
          <w:szCs w:val="26"/>
        </w:rPr>
        <w:t>«</w:t>
      </w:r>
      <w:r w:rsidR="00513472" w:rsidRPr="00513472">
        <w:rPr>
          <w:rFonts w:ascii="Times New Roman" w:hAnsi="Times New Roman" w:cs="Times New Roman"/>
          <w:color w:val="000000"/>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737BF6" w:rsidRPr="00513472">
        <w:rPr>
          <w:rFonts w:ascii="Times New Roman" w:hAnsi="Times New Roman" w:cs="Times New Roman"/>
          <w:color w:val="000000"/>
          <w:sz w:val="26"/>
          <w:szCs w:val="26"/>
        </w:rPr>
        <w:t>»</w:t>
      </w:r>
      <w:r w:rsidRPr="00513472">
        <w:rPr>
          <w:rFonts w:ascii="Times New Roman" w:hAnsi="Times New Roman" w:cs="Times New Roman"/>
          <w:color w:val="000000"/>
          <w:sz w:val="26"/>
          <w:szCs w:val="26"/>
        </w:rPr>
        <w:t xml:space="preserve"> согласно Приложению к настоящему постановлению.</w:t>
      </w:r>
    </w:p>
    <w:p w:rsidR="00513472" w:rsidRPr="00513472" w:rsidRDefault="002B0FCA" w:rsidP="00513472">
      <w:pPr>
        <w:widowControl/>
        <w:numPr>
          <w:ilvl w:val="0"/>
          <w:numId w:val="22"/>
        </w:numPr>
        <w:tabs>
          <w:tab w:val="clear" w:pos="1260"/>
          <w:tab w:val="num" w:pos="0"/>
        </w:tabs>
        <w:autoSpaceDE/>
        <w:autoSpaceDN/>
        <w:adjustRightInd/>
        <w:ind w:left="0" w:firstLine="0"/>
        <w:rPr>
          <w:rFonts w:ascii="Times New Roman" w:hAnsi="Times New Roman" w:cs="Times New Roman"/>
          <w:color w:val="000000"/>
          <w:sz w:val="26"/>
          <w:szCs w:val="26"/>
        </w:rPr>
      </w:pPr>
      <w:r w:rsidRPr="00513472">
        <w:rPr>
          <w:rFonts w:ascii="Times New Roman" w:hAnsi="Times New Roman" w:cs="Times New Roman"/>
          <w:color w:val="000000"/>
          <w:sz w:val="26"/>
          <w:szCs w:val="26"/>
        </w:rPr>
        <w:t xml:space="preserve">Признать утратившим силу Постановление администрации Виллозского городского поселения № </w:t>
      </w:r>
      <w:r w:rsidR="00513472" w:rsidRPr="00513472">
        <w:rPr>
          <w:rFonts w:ascii="Times New Roman" w:hAnsi="Times New Roman" w:cs="Times New Roman"/>
          <w:color w:val="000000"/>
          <w:sz w:val="26"/>
          <w:szCs w:val="26"/>
        </w:rPr>
        <w:t>99</w:t>
      </w:r>
      <w:r w:rsidRPr="00513472">
        <w:rPr>
          <w:rFonts w:ascii="Times New Roman" w:hAnsi="Times New Roman" w:cs="Times New Roman"/>
          <w:color w:val="000000"/>
          <w:sz w:val="26"/>
          <w:szCs w:val="26"/>
        </w:rPr>
        <w:t xml:space="preserve"> от </w:t>
      </w:r>
      <w:r w:rsidR="00513472" w:rsidRPr="00513472">
        <w:rPr>
          <w:rFonts w:ascii="Times New Roman" w:hAnsi="Times New Roman" w:cs="Times New Roman"/>
          <w:color w:val="000000"/>
          <w:sz w:val="26"/>
          <w:szCs w:val="26"/>
        </w:rPr>
        <w:t>10.03.2019г.</w:t>
      </w:r>
      <w:r w:rsidRPr="00513472">
        <w:rPr>
          <w:rFonts w:ascii="Times New Roman" w:hAnsi="Times New Roman" w:cs="Times New Roman"/>
          <w:color w:val="000000"/>
          <w:sz w:val="26"/>
          <w:szCs w:val="26"/>
        </w:rPr>
        <w:t xml:space="preserve"> «</w:t>
      </w:r>
      <w:r w:rsidR="00513472" w:rsidRPr="00513472">
        <w:rPr>
          <w:rFonts w:ascii="Times New Roman" w:hAnsi="Times New Roman" w:cs="Times New Roman"/>
          <w:color w:val="000000"/>
          <w:sz w:val="26"/>
          <w:szCs w:val="26"/>
        </w:rPr>
        <w:t xml:space="preserve">Об утверждении новой редакции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w:t>
      </w:r>
    </w:p>
    <w:p w:rsidR="00346E24" w:rsidRPr="00513472" w:rsidRDefault="002B0FCA" w:rsidP="00513472">
      <w:pPr>
        <w:widowControl/>
        <w:numPr>
          <w:ilvl w:val="0"/>
          <w:numId w:val="22"/>
        </w:numPr>
        <w:tabs>
          <w:tab w:val="clear" w:pos="1260"/>
          <w:tab w:val="num" w:pos="0"/>
        </w:tabs>
        <w:autoSpaceDE/>
        <w:autoSpaceDN/>
        <w:adjustRightInd/>
        <w:ind w:left="0" w:firstLine="0"/>
        <w:rPr>
          <w:rFonts w:ascii="Times New Roman" w:hAnsi="Times New Roman" w:cs="Times New Roman"/>
          <w:color w:val="000000"/>
          <w:sz w:val="26"/>
          <w:szCs w:val="26"/>
        </w:rPr>
      </w:pPr>
      <w:r w:rsidRPr="00513472">
        <w:rPr>
          <w:rFonts w:ascii="Times New Roman" w:hAnsi="Times New Roman" w:cs="Times New Roman"/>
          <w:color w:val="000000"/>
          <w:sz w:val="26"/>
          <w:szCs w:val="26"/>
        </w:rPr>
        <w:t>Опубликовать (обнародовать)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346E24" w:rsidRPr="00513472" w:rsidRDefault="002B0FCA" w:rsidP="00513472">
      <w:pPr>
        <w:widowControl/>
        <w:numPr>
          <w:ilvl w:val="0"/>
          <w:numId w:val="22"/>
        </w:numPr>
        <w:tabs>
          <w:tab w:val="clear" w:pos="1260"/>
          <w:tab w:val="num" w:pos="0"/>
        </w:tabs>
        <w:autoSpaceDE/>
        <w:autoSpaceDN/>
        <w:adjustRightInd/>
        <w:ind w:left="0" w:firstLine="0"/>
        <w:rPr>
          <w:rFonts w:ascii="Times New Roman" w:hAnsi="Times New Roman" w:cs="Times New Roman"/>
          <w:color w:val="000000"/>
          <w:sz w:val="26"/>
          <w:szCs w:val="26"/>
        </w:rPr>
      </w:pPr>
      <w:r w:rsidRPr="00513472">
        <w:rPr>
          <w:rFonts w:ascii="Times New Roman" w:hAnsi="Times New Roman" w:cs="Times New Roman"/>
          <w:color w:val="000000"/>
          <w:sz w:val="26"/>
          <w:szCs w:val="26"/>
        </w:rPr>
        <w:t>Настоящее постановление вступает в силу после его официального опубликования (обнародования).</w:t>
      </w:r>
    </w:p>
    <w:p w:rsidR="002B0FCA" w:rsidRPr="00513472" w:rsidRDefault="002B0FCA" w:rsidP="00513472">
      <w:pPr>
        <w:widowControl/>
        <w:numPr>
          <w:ilvl w:val="0"/>
          <w:numId w:val="22"/>
        </w:numPr>
        <w:tabs>
          <w:tab w:val="clear" w:pos="1260"/>
          <w:tab w:val="num" w:pos="0"/>
        </w:tabs>
        <w:autoSpaceDE/>
        <w:autoSpaceDN/>
        <w:adjustRightInd/>
        <w:ind w:left="0" w:firstLine="0"/>
        <w:rPr>
          <w:rFonts w:ascii="Times New Roman" w:hAnsi="Times New Roman" w:cs="Times New Roman"/>
          <w:color w:val="000000"/>
          <w:sz w:val="26"/>
          <w:szCs w:val="26"/>
        </w:rPr>
      </w:pPr>
      <w:proofErr w:type="gramStart"/>
      <w:r w:rsidRPr="00513472">
        <w:rPr>
          <w:rFonts w:ascii="Times New Roman" w:hAnsi="Times New Roman" w:cs="Times New Roman"/>
          <w:color w:val="000000"/>
          <w:sz w:val="26"/>
          <w:szCs w:val="26"/>
        </w:rPr>
        <w:t>Контроль за</w:t>
      </w:r>
      <w:proofErr w:type="gramEnd"/>
      <w:r w:rsidRPr="00513472">
        <w:rPr>
          <w:rFonts w:ascii="Times New Roman" w:hAnsi="Times New Roman" w:cs="Times New Roman"/>
          <w:color w:val="000000"/>
          <w:sz w:val="26"/>
          <w:szCs w:val="26"/>
        </w:rPr>
        <w:t xml:space="preserve"> исполнением настоящего постановления оставляю за собой.</w:t>
      </w:r>
    </w:p>
    <w:p w:rsidR="00346E24" w:rsidRPr="00513472" w:rsidRDefault="00346E24" w:rsidP="002B0FCA">
      <w:pPr>
        <w:widowControl/>
        <w:autoSpaceDE/>
        <w:autoSpaceDN/>
        <w:adjustRightInd/>
        <w:ind w:right="425" w:firstLine="283"/>
        <w:jc w:val="left"/>
        <w:rPr>
          <w:rFonts w:ascii="Times New Roman" w:hAnsi="Times New Roman" w:cs="Times New Roman"/>
          <w:sz w:val="26"/>
          <w:szCs w:val="26"/>
        </w:rPr>
      </w:pPr>
    </w:p>
    <w:p w:rsidR="002B0FCA" w:rsidRPr="00513472" w:rsidRDefault="0016094C" w:rsidP="007749CA">
      <w:pPr>
        <w:widowControl/>
        <w:autoSpaceDE/>
        <w:autoSpaceDN/>
        <w:adjustRightInd/>
        <w:spacing w:line="228" w:lineRule="auto"/>
        <w:ind w:right="425" w:firstLine="0"/>
        <w:jc w:val="left"/>
        <w:rPr>
          <w:rFonts w:ascii="Times New Roman" w:hAnsi="Times New Roman" w:cs="Times New Roman"/>
          <w:sz w:val="26"/>
          <w:szCs w:val="26"/>
        </w:rPr>
      </w:pPr>
      <w:r>
        <w:rPr>
          <w:rFonts w:ascii="Times New Roman" w:hAnsi="Times New Roman" w:cs="Times New Roman"/>
          <w:sz w:val="26"/>
          <w:szCs w:val="26"/>
        </w:rPr>
        <w:t>Глава</w:t>
      </w:r>
      <w:r w:rsidR="002B0FCA" w:rsidRPr="00513472">
        <w:rPr>
          <w:rFonts w:ascii="Times New Roman" w:hAnsi="Times New Roman" w:cs="Times New Roman"/>
          <w:sz w:val="26"/>
          <w:szCs w:val="26"/>
        </w:rPr>
        <w:t xml:space="preserve"> администрации</w:t>
      </w:r>
    </w:p>
    <w:p w:rsidR="002B0FCA" w:rsidRPr="00513472" w:rsidRDefault="002B0FCA" w:rsidP="007749CA">
      <w:pPr>
        <w:widowControl/>
        <w:autoSpaceDE/>
        <w:autoSpaceDN/>
        <w:adjustRightInd/>
        <w:spacing w:line="228" w:lineRule="auto"/>
        <w:ind w:right="49" w:firstLine="0"/>
        <w:jc w:val="left"/>
        <w:rPr>
          <w:rFonts w:ascii="Times New Roman" w:hAnsi="Times New Roman" w:cs="Times New Roman"/>
          <w:sz w:val="26"/>
          <w:szCs w:val="26"/>
        </w:rPr>
      </w:pPr>
      <w:r w:rsidRPr="00513472">
        <w:rPr>
          <w:rFonts w:ascii="Times New Roman" w:hAnsi="Times New Roman" w:cs="Times New Roman"/>
          <w:sz w:val="26"/>
          <w:szCs w:val="26"/>
        </w:rPr>
        <w:t xml:space="preserve">Виллозского городского поселения                                             </w:t>
      </w:r>
      <w:r w:rsidR="00346E24" w:rsidRPr="00513472">
        <w:rPr>
          <w:rFonts w:ascii="Times New Roman" w:hAnsi="Times New Roman" w:cs="Times New Roman"/>
          <w:sz w:val="26"/>
          <w:szCs w:val="26"/>
        </w:rPr>
        <w:tab/>
        <w:t xml:space="preserve">     </w:t>
      </w:r>
      <w:r w:rsidR="00346E24" w:rsidRPr="00513472">
        <w:rPr>
          <w:rFonts w:ascii="Times New Roman" w:hAnsi="Times New Roman" w:cs="Times New Roman"/>
          <w:sz w:val="26"/>
          <w:szCs w:val="26"/>
        </w:rPr>
        <w:tab/>
      </w:r>
      <w:r w:rsidR="0016094C">
        <w:rPr>
          <w:rFonts w:ascii="Times New Roman" w:hAnsi="Times New Roman" w:cs="Times New Roman"/>
          <w:sz w:val="26"/>
          <w:szCs w:val="26"/>
        </w:rPr>
        <w:tab/>
        <w:t>С.В. Андреева</w:t>
      </w:r>
      <w:r w:rsidRPr="00513472">
        <w:rPr>
          <w:rFonts w:ascii="Times New Roman" w:hAnsi="Times New Roman" w:cs="Times New Roman"/>
          <w:sz w:val="26"/>
          <w:szCs w:val="26"/>
        </w:rPr>
        <w:t xml:space="preserve"> </w:t>
      </w:r>
    </w:p>
    <w:p w:rsidR="006C7CA3" w:rsidRDefault="006C7CA3" w:rsidP="001518C1">
      <w:pPr>
        <w:ind w:firstLine="709"/>
        <w:contextualSpacing/>
        <w:jc w:val="right"/>
        <w:outlineLvl w:val="0"/>
        <w:rPr>
          <w:rFonts w:ascii="Times New Roman" w:hAnsi="Times New Roman"/>
          <w:bCs/>
          <w:sz w:val="28"/>
          <w:szCs w:val="28"/>
        </w:rPr>
      </w:pPr>
    </w:p>
    <w:p w:rsidR="00811C4A" w:rsidRDefault="00811C4A"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D10647"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w:t>
      </w:r>
      <w:r w:rsidR="00B45F99">
        <w:rPr>
          <w:rFonts w:ascii="Times New Roman" w:hAnsi="Times New Roman"/>
          <w:bCs/>
          <w:sz w:val="28"/>
          <w:szCs w:val="28"/>
        </w:rPr>
        <w:t>09</w:t>
      </w:r>
      <w:r>
        <w:rPr>
          <w:rFonts w:ascii="Times New Roman" w:hAnsi="Times New Roman"/>
          <w:bCs/>
          <w:sz w:val="28"/>
          <w:szCs w:val="28"/>
        </w:rPr>
        <w:t>»</w:t>
      </w:r>
      <w:r w:rsidR="00241F48">
        <w:rPr>
          <w:rFonts w:ascii="Times New Roman" w:hAnsi="Times New Roman"/>
          <w:bCs/>
          <w:sz w:val="28"/>
          <w:szCs w:val="28"/>
        </w:rPr>
        <w:t xml:space="preserve"> </w:t>
      </w:r>
      <w:r w:rsidR="00B45F99">
        <w:rPr>
          <w:rFonts w:ascii="Times New Roman" w:hAnsi="Times New Roman"/>
          <w:bCs/>
          <w:sz w:val="28"/>
          <w:szCs w:val="28"/>
        </w:rPr>
        <w:t xml:space="preserve">июня </w:t>
      </w:r>
      <w:r>
        <w:rPr>
          <w:rFonts w:ascii="Times New Roman" w:hAnsi="Times New Roman"/>
          <w:bCs/>
          <w:sz w:val="28"/>
          <w:szCs w:val="28"/>
        </w:rPr>
        <w:t>202</w:t>
      </w:r>
      <w:r w:rsidR="0016094C">
        <w:rPr>
          <w:rFonts w:ascii="Times New Roman" w:hAnsi="Times New Roman"/>
          <w:bCs/>
          <w:sz w:val="28"/>
          <w:szCs w:val="28"/>
        </w:rPr>
        <w:t>2</w:t>
      </w:r>
      <w:r w:rsidR="001518C1">
        <w:rPr>
          <w:rFonts w:ascii="Times New Roman" w:hAnsi="Times New Roman"/>
          <w:bCs/>
          <w:sz w:val="28"/>
          <w:szCs w:val="28"/>
        </w:rPr>
        <w:t>г. №</w:t>
      </w:r>
      <w:r w:rsidR="00241F48">
        <w:rPr>
          <w:rFonts w:ascii="Times New Roman" w:hAnsi="Times New Roman"/>
          <w:bCs/>
          <w:sz w:val="28"/>
          <w:szCs w:val="28"/>
        </w:rPr>
        <w:t xml:space="preserve"> </w:t>
      </w:r>
      <w:r w:rsidR="00B45F99">
        <w:rPr>
          <w:rFonts w:ascii="Times New Roman" w:hAnsi="Times New Roman"/>
          <w:bCs/>
          <w:sz w:val="28"/>
          <w:szCs w:val="28"/>
        </w:rPr>
        <w:t>264</w:t>
      </w:r>
    </w:p>
    <w:p w:rsidR="001518C1" w:rsidRDefault="001518C1" w:rsidP="001518C1">
      <w:pPr>
        <w:ind w:firstLine="709"/>
        <w:contextualSpacing/>
        <w:jc w:val="right"/>
        <w:outlineLvl w:val="0"/>
        <w:rPr>
          <w:rFonts w:ascii="Times New Roman" w:hAnsi="Times New Roman"/>
          <w:b/>
          <w:bCs/>
          <w:sz w:val="28"/>
          <w:szCs w:val="28"/>
        </w:rPr>
      </w:pPr>
    </w:p>
    <w:p w:rsidR="001518C1" w:rsidRPr="00B45F99" w:rsidRDefault="001518C1" w:rsidP="001518C1">
      <w:pPr>
        <w:ind w:firstLine="709"/>
        <w:contextualSpacing/>
        <w:jc w:val="center"/>
        <w:outlineLvl w:val="0"/>
        <w:rPr>
          <w:rFonts w:ascii="Times New Roman" w:hAnsi="Times New Roman"/>
          <w:bCs/>
          <w:sz w:val="28"/>
          <w:szCs w:val="28"/>
        </w:rPr>
      </w:pPr>
      <w:r w:rsidRPr="00B45F99">
        <w:rPr>
          <w:rFonts w:ascii="Times New Roman" w:hAnsi="Times New Roman"/>
          <w:bCs/>
          <w:sz w:val="28"/>
          <w:szCs w:val="28"/>
        </w:rPr>
        <w:t xml:space="preserve">Административный регламент </w:t>
      </w:r>
    </w:p>
    <w:p w:rsidR="001518C1" w:rsidRPr="00B45F99" w:rsidRDefault="00FA794C" w:rsidP="001518C1">
      <w:pPr>
        <w:ind w:firstLine="709"/>
        <w:contextualSpacing/>
        <w:jc w:val="center"/>
        <w:outlineLvl w:val="0"/>
        <w:rPr>
          <w:rFonts w:ascii="Times New Roman" w:hAnsi="Times New Roman"/>
          <w:bCs/>
          <w:sz w:val="28"/>
          <w:szCs w:val="28"/>
        </w:rPr>
      </w:pPr>
      <w:r w:rsidRPr="00B45F99">
        <w:rPr>
          <w:rFonts w:ascii="Times New Roman" w:hAnsi="Times New Roman"/>
          <w:bCs/>
          <w:sz w:val="28"/>
          <w:szCs w:val="28"/>
        </w:rPr>
        <w:t>п</w:t>
      </w:r>
      <w:r w:rsidR="001518C1" w:rsidRPr="00B45F99">
        <w:rPr>
          <w:rFonts w:ascii="Times New Roman" w:hAnsi="Times New Roman"/>
          <w:bCs/>
          <w:sz w:val="28"/>
          <w:szCs w:val="28"/>
        </w:rPr>
        <w:t>редоставлени</w:t>
      </w:r>
      <w:r w:rsidRPr="00B45F99">
        <w:rPr>
          <w:rFonts w:ascii="Times New Roman" w:hAnsi="Times New Roman"/>
          <w:bCs/>
          <w:sz w:val="28"/>
          <w:szCs w:val="28"/>
        </w:rPr>
        <w:t>я</w:t>
      </w:r>
      <w:r w:rsidR="00832D79" w:rsidRPr="00B45F99">
        <w:rPr>
          <w:rFonts w:ascii="Times New Roman" w:hAnsi="Times New Roman"/>
          <w:bCs/>
          <w:sz w:val="28"/>
          <w:szCs w:val="28"/>
        </w:rPr>
        <w:t xml:space="preserve"> на территории Виллозского городского поселения Ломоносовского района Ленинградской области</w:t>
      </w:r>
      <w:r w:rsidR="001518C1" w:rsidRPr="00B45F99">
        <w:rPr>
          <w:rFonts w:ascii="Times New Roman" w:hAnsi="Times New Roman"/>
          <w:bCs/>
          <w:sz w:val="28"/>
          <w:szCs w:val="28"/>
        </w:rPr>
        <w:t xml:space="preserve"> муниципальной услуги </w:t>
      </w:r>
    </w:p>
    <w:p w:rsidR="009F0DA5" w:rsidRPr="00B45F99" w:rsidRDefault="001518C1" w:rsidP="00D628CE">
      <w:pPr>
        <w:ind w:firstLine="709"/>
        <w:contextualSpacing/>
        <w:jc w:val="center"/>
        <w:outlineLvl w:val="0"/>
        <w:rPr>
          <w:rFonts w:ascii="Times New Roman" w:hAnsi="Times New Roman"/>
          <w:bCs/>
          <w:sz w:val="28"/>
          <w:szCs w:val="28"/>
        </w:rPr>
      </w:pPr>
      <w:r w:rsidRPr="00B45F99">
        <w:rPr>
          <w:rFonts w:ascii="Times New Roman" w:hAnsi="Times New Roman"/>
          <w:bCs/>
          <w:sz w:val="28"/>
          <w:szCs w:val="28"/>
        </w:rPr>
        <w:t xml:space="preserve"> </w:t>
      </w:r>
      <w:proofErr w:type="gramStart"/>
      <w:r w:rsidR="00F6432A" w:rsidRPr="00B45F99">
        <w:rPr>
          <w:rFonts w:ascii="Times New Roman" w:hAnsi="Times New Roman"/>
          <w:bCs/>
          <w:sz w:val="28"/>
          <w:szCs w:val="28"/>
        </w:rPr>
        <w:t>«</w:t>
      </w:r>
      <w:r w:rsidR="00D628CE" w:rsidRPr="00B45F99">
        <w:rPr>
          <w:rFonts w:ascii="Times New Roman" w:hAnsi="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F6432A" w:rsidRPr="00B45F99">
        <w:rPr>
          <w:rFonts w:ascii="Times New Roman" w:hAnsi="Times New Roman"/>
          <w:bCs/>
          <w:sz w:val="28"/>
          <w:szCs w:val="28"/>
        </w:rPr>
        <w:t>»)</w:t>
      </w:r>
      <w:proofErr w:type="gramEnd"/>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Default="009F0DA5" w:rsidP="00B45F99">
      <w:pPr>
        <w:pStyle w:val="ConsPlusNormal"/>
        <w:numPr>
          <w:ilvl w:val="0"/>
          <w:numId w:val="25"/>
        </w:numPr>
        <w:jc w:val="center"/>
        <w:outlineLvl w:val="1"/>
        <w:rPr>
          <w:b/>
        </w:rPr>
      </w:pPr>
      <w:r w:rsidRPr="00424529">
        <w:rPr>
          <w:b/>
        </w:rPr>
        <w:t>Общие положения</w:t>
      </w:r>
    </w:p>
    <w:p w:rsidR="00B45F99" w:rsidRPr="00C5153C" w:rsidRDefault="00B45F99" w:rsidP="00B45F99">
      <w:pPr>
        <w:pStyle w:val="ConsPlusNormal"/>
        <w:ind w:left="720"/>
        <w:outlineLvl w:val="1"/>
        <w:rPr>
          <w:b/>
        </w:rPr>
      </w:pPr>
    </w:p>
    <w:p w:rsidR="0016094C"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16094C" w:rsidRPr="0016094C" w:rsidRDefault="0016094C" w:rsidP="0016094C">
      <w:pPr>
        <w:pStyle w:val="ConsPlusNormal"/>
        <w:ind w:firstLine="709"/>
        <w:jc w:val="both"/>
      </w:pPr>
      <w:proofErr w:type="gramStart"/>
      <w:r w:rsidRPr="0016094C">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16094C">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6094C" w:rsidRPr="0016094C" w:rsidRDefault="0016094C" w:rsidP="0016094C">
      <w:pPr>
        <w:pStyle w:val="ConsPlusNormal"/>
        <w:ind w:firstLine="709"/>
        <w:jc w:val="both"/>
      </w:pPr>
      <w:r w:rsidRPr="0016094C">
        <w:t>1.2. Заявителями, имеющими право на получение муниципальной услуги, (далее – заявитель) являются:</w:t>
      </w:r>
    </w:p>
    <w:p w:rsidR="0016094C" w:rsidRPr="0016094C" w:rsidRDefault="0016094C" w:rsidP="0016094C">
      <w:pPr>
        <w:pStyle w:val="ConsPlusNormal"/>
        <w:ind w:firstLine="709"/>
        <w:jc w:val="both"/>
      </w:pPr>
      <w:r w:rsidRPr="0016094C">
        <w:t>- физические лица;</w:t>
      </w:r>
    </w:p>
    <w:p w:rsidR="0016094C" w:rsidRPr="0016094C" w:rsidRDefault="0016094C" w:rsidP="0016094C">
      <w:pPr>
        <w:pStyle w:val="ConsPlusNormal"/>
        <w:ind w:firstLine="709"/>
        <w:jc w:val="both"/>
      </w:pPr>
      <w:r w:rsidRPr="0016094C">
        <w:t>- юридические лица;</w:t>
      </w:r>
    </w:p>
    <w:p w:rsidR="0016094C" w:rsidRPr="0016094C" w:rsidRDefault="0016094C" w:rsidP="0016094C">
      <w:pPr>
        <w:pStyle w:val="ConsPlusNormal"/>
        <w:ind w:firstLine="709"/>
        <w:jc w:val="both"/>
      </w:pPr>
      <w:r w:rsidRPr="0016094C">
        <w:t>- индивидуальные предприниматели.</w:t>
      </w:r>
    </w:p>
    <w:p w:rsidR="0016094C" w:rsidRPr="0016094C" w:rsidRDefault="0016094C" w:rsidP="0016094C">
      <w:pPr>
        <w:pStyle w:val="ConsPlusNormal"/>
        <w:ind w:firstLine="709"/>
        <w:jc w:val="both"/>
      </w:pPr>
      <w:r w:rsidRPr="0016094C">
        <w:t>Представлять интересы заявителя имеют право:</w:t>
      </w:r>
    </w:p>
    <w:p w:rsidR="0016094C" w:rsidRPr="0016094C" w:rsidRDefault="0016094C" w:rsidP="0016094C">
      <w:pPr>
        <w:pStyle w:val="ConsPlusNormal"/>
        <w:ind w:firstLine="709"/>
        <w:jc w:val="both"/>
      </w:pPr>
      <w:r w:rsidRPr="0016094C">
        <w:t>от имени физических лиц:</w:t>
      </w:r>
    </w:p>
    <w:p w:rsidR="0016094C" w:rsidRPr="0016094C" w:rsidRDefault="0016094C" w:rsidP="0016094C">
      <w:pPr>
        <w:pStyle w:val="ConsPlusNormal"/>
        <w:ind w:firstLine="709"/>
        <w:jc w:val="both"/>
      </w:pPr>
      <w:r w:rsidRPr="0016094C">
        <w:t>- законные представители (родители, усыновители, опекуны) несовершеннолетних в возрасте до 14 лет;</w:t>
      </w:r>
    </w:p>
    <w:p w:rsidR="0016094C" w:rsidRPr="0016094C" w:rsidRDefault="0016094C" w:rsidP="0016094C">
      <w:pPr>
        <w:pStyle w:val="ConsPlusNormal"/>
        <w:ind w:firstLine="709"/>
        <w:jc w:val="both"/>
      </w:pPr>
      <w:r w:rsidRPr="0016094C">
        <w:t>- опекуны недееспособных граждан;</w:t>
      </w:r>
    </w:p>
    <w:p w:rsidR="0016094C" w:rsidRPr="0016094C" w:rsidRDefault="0016094C" w:rsidP="0016094C">
      <w:pPr>
        <w:pStyle w:val="ConsPlusNormal"/>
        <w:ind w:firstLine="709"/>
        <w:jc w:val="both"/>
      </w:pPr>
      <w:r w:rsidRPr="0016094C">
        <w:t>- представители, действующие в силу полномочий, основанных на доверенности или договоре;</w:t>
      </w:r>
    </w:p>
    <w:p w:rsidR="0016094C" w:rsidRPr="0016094C" w:rsidRDefault="0016094C" w:rsidP="0016094C">
      <w:pPr>
        <w:pStyle w:val="ConsPlusNormal"/>
        <w:ind w:firstLine="709"/>
        <w:jc w:val="both"/>
      </w:pPr>
      <w:r w:rsidRPr="0016094C">
        <w:t>от имени юридических лиц:</w:t>
      </w:r>
    </w:p>
    <w:p w:rsidR="0016094C" w:rsidRPr="0016094C" w:rsidRDefault="0016094C" w:rsidP="0016094C">
      <w:pPr>
        <w:pStyle w:val="ConsPlusNormal"/>
        <w:ind w:firstLine="709"/>
        <w:jc w:val="both"/>
      </w:pPr>
      <w:r w:rsidRPr="0016094C">
        <w:t>- лица, действующие в соответствии с законом или учредительными документами от имени юридического лица без доверенности;</w:t>
      </w:r>
    </w:p>
    <w:p w:rsidR="0016094C" w:rsidRPr="0016094C" w:rsidRDefault="0016094C" w:rsidP="0016094C">
      <w:pPr>
        <w:pStyle w:val="ConsPlusNormal"/>
        <w:ind w:firstLine="709"/>
        <w:jc w:val="both"/>
      </w:pPr>
      <w:r w:rsidRPr="0016094C">
        <w:t>- представители юридических лиц в силу полномочий на основании доверенности или договора;</w:t>
      </w:r>
    </w:p>
    <w:p w:rsidR="0016094C" w:rsidRPr="0016094C" w:rsidRDefault="0016094C" w:rsidP="0016094C">
      <w:pPr>
        <w:pStyle w:val="ConsPlusNormal"/>
        <w:ind w:firstLine="709"/>
        <w:jc w:val="both"/>
      </w:pPr>
      <w:r w:rsidRPr="0016094C">
        <w:t>- от имени индивидуальных предпринимателей:</w:t>
      </w:r>
    </w:p>
    <w:p w:rsidR="009F0DA5" w:rsidRPr="0016094C" w:rsidRDefault="0016094C" w:rsidP="0016094C">
      <w:pPr>
        <w:pStyle w:val="ConsPlusNormal"/>
        <w:ind w:firstLine="709"/>
        <w:jc w:val="both"/>
      </w:pPr>
      <w:r w:rsidRPr="0016094C">
        <w:t>- представители индивидуальных предпринимателей в силу полномочий на основании доверенности или договора</w:t>
      </w:r>
      <w:r>
        <w:t>.</w:t>
      </w:r>
    </w:p>
    <w:p w:rsidR="0016094C" w:rsidRPr="0016094C" w:rsidRDefault="0016094C" w:rsidP="0016094C">
      <w:pPr>
        <w:pStyle w:val="ConsPlusNormal"/>
        <w:ind w:firstLine="709"/>
        <w:jc w:val="both"/>
      </w:pPr>
      <w:r w:rsidRPr="0016094C">
        <w:lastRenderedPageBreak/>
        <w:t xml:space="preserve">1.3. </w:t>
      </w:r>
      <w:proofErr w:type="gramStart"/>
      <w:r w:rsidRPr="0016094C">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16094C" w:rsidRPr="0016094C" w:rsidRDefault="0016094C" w:rsidP="0016094C">
      <w:pPr>
        <w:pStyle w:val="ConsPlusNormal"/>
        <w:ind w:firstLine="709"/>
        <w:jc w:val="both"/>
      </w:pPr>
      <w:r w:rsidRPr="0016094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094C" w:rsidRPr="0016094C" w:rsidRDefault="0016094C" w:rsidP="0016094C">
      <w:pPr>
        <w:pStyle w:val="ConsPlusNormal"/>
        <w:ind w:firstLine="709"/>
        <w:jc w:val="both"/>
      </w:pPr>
      <w:r w:rsidRPr="0016094C">
        <w:t>на сайте ОМСУ;</w:t>
      </w:r>
    </w:p>
    <w:p w:rsidR="0016094C" w:rsidRPr="0016094C" w:rsidRDefault="0016094C" w:rsidP="0016094C">
      <w:pPr>
        <w:pStyle w:val="ConsPlusNormal"/>
        <w:ind w:firstLine="709"/>
        <w:jc w:val="both"/>
      </w:pPr>
      <w:r w:rsidRPr="0016094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6094C" w:rsidRPr="0016094C" w:rsidRDefault="0016094C" w:rsidP="0016094C">
      <w:pPr>
        <w:pStyle w:val="ConsPlusNormal"/>
        <w:ind w:firstLine="709"/>
        <w:jc w:val="both"/>
      </w:pPr>
      <w:r w:rsidRPr="0016094C">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6094C">
        <w:t>www.gu.lenobl.ru</w:t>
      </w:r>
      <w:proofErr w:type="spellEnd"/>
      <w:r w:rsidRPr="0016094C">
        <w:t xml:space="preserve"> / </w:t>
      </w:r>
      <w:proofErr w:type="spellStart"/>
      <w:r w:rsidRPr="0016094C">
        <w:t>www.gosuslugi.ru</w:t>
      </w:r>
      <w:proofErr w:type="spellEnd"/>
      <w:r w:rsidRPr="0016094C">
        <w:t>;</w:t>
      </w:r>
    </w:p>
    <w:p w:rsidR="0016094C" w:rsidRPr="0016094C" w:rsidRDefault="0016094C" w:rsidP="0016094C">
      <w:pPr>
        <w:pStyle w:val="ConsPlusNormal"/>
        <w:ind w:firstLine="709"/>
        <w:jc w:val="both"/>
      </w:pPr>
      <w:r w:rsidRPr="0016094C">
        <w:t>в государственной информационной системе «Реестр государственных и муниципальных услуг (функций) Ленинградской области» (далее - Реестр).</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w:t>
      </w:r>
      <w:proofErr w:type="spellStart"/>
      <w:r w:rsidR="00272163" w:rsidRPr="00272163">
        <w:rPr>
          <w:szCs w:val="28"/>
        </w:rPr>
        <w:t>Виллозское</w:t>
      </w:r>
      <w:proofErr w:type="spellEnd"/>
      <w:r w:rsidR="00272163" w:rsidRPr="00272163">
        <w:rPr>
          <w:szCs w:val="28"/>
        </w:rPr>
        <w:t xml:space="preserve">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д.</w:t>
      </w:r>
      <w:r w:rsidR="0016094C">
        <w:rPr>
          <w:szCs w:val="28"/>
        </w:rPr>
        <w:t>5/1</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Приёмные дни: вторник, четверг с 10-00 до 1</w:t>
      </w:r>
      <w:r w:rsidR="00F6432A">
        <w:rPr>
          <w:rFonts w:ascii="Times New Roman" w:hAnsi="Times New Roman"/>
          <w:sz w:val="28"/>
          <w:szCs w:val="28"/>
        </w:rPr>
        <w:t>3</w:t>
      </w:r>
      <w:r w:rsidRPr="00272163">
        <w:rPr>
          <w:rFonts w:ascii="Times New Roman" w:hAnsi="Times New Roman"/>
          <w:sz w:val="28"/>
          <w:szCs w:val="28"/>
        </w:rPr>
        <w:t>-00</w:t>
      </w:r>
      <w:r w:rsidR="00F6432A">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bookmarkStart w:id="0" w:name="sub_104"/>
      <w:r w:rsidRPr="00272163">
        <w:rPr>
          <w:rFonts w:ascii="Times New Roman" w:hAnsi="Times New Roman"/>
          <w:sz w:val="28"/>
          <w:szCs w:val="28"/>
        </w:rPr>
        <w:t>Справочный телефон</w:t>
      </w:r>
      <w:bookmarkEnd w:id="0"/>
      <w:r w:rsidR="00904324">
        <w:rPr>
          <w:rFonts w:ascii="Times New Roman" w:hAnsi="Times New Roman"/>
          <w:sz w:val="28"/>
          <w:szCs w:val="28"/>
        </w:rPr>
        <w:t xml:space="preserve">: </w:t>
      </w:r>
      <w:r w:rsidR="0016094C">
        <w:rPr>
          <w:rFonts w:ascii="Times New Roman" w:hAnsi="Times New Roman"/>
          <w:sz w:val="28"/>
          <w:szCs w:val="28"/>
        </w:rPr>
        <w:t>8 (812) 339-60-91</w:t>
      </w:r>
    </w:p>
    <w:p w:rsidR="00AA1795" w:rsidRPr="0016094C"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00AA1795">
        <w:rPr>
          <w:rFonts w:ascii="Times New Roman" w:hAnsi="Times New Roman"/>
          <w:sz w:val="28"/>
          <w:szCs w:val="28"/>
        </w:rPr>
        <w:t>:</w:t>
      </w:r>
      <w:r w:rsidR="00AA1795" w:rsidRPr="0016094C">
        <w:rPr>
          <w:rFonts w:ascii="Times New Roman" w:hAnsi="Times New Roman"/>
          <w:sz w:val="28"/>
          <w:szCs w:val="28"/>
        </w:rPr>
        <w:t xml:space="preserve"> </w:t>
      </w:r>
      <w:hyperlink r:id="rId9" w:history="1">
        <w:r w:rsidR="00AA1795" w:rsidRPr="0016094C">
          <w:rPr>
            <w:rFonts w:ascii="Times New Roman" w:hAnsi="Times New Roman"/>
            <w:sz w:val="28"/>
            <w:szCs w:val="28"/>
          </w:rPr>
          <w:t>info.adm@gpvillozi.ru</w:t>
        </w:r>
      </w:hyperlink>
    </w:p>
    <w:p w:rsidR="00E57485" w:rsidRPr="0016094C" w:rsidRDefault="00E57485" w:rsidP="0016094C">
      <w:pPr>
        <w:ind w:firstLine="709"/>
        <w:contextualSpacing/>
        <w:rPr>
          <w:rFonts w:ascii="Times New Roman" w:hAnsi="Times New Roman"/>
          <w:sz w:val="28"/>
          <w:szCs w:val="28"/>
        </w:rPr>
      </w:pPr>
      <w:r w:rsidRPr="0016094C">
        <w:rPr>
          <w:rFonts w:ascii="Times New Roman" w:hAnsi="Times New Roman"/>
          <w:sz w:val="28"/>
          <w:szCs w:val="28"/>
        </w:rPr>
        <w:t xml:space="preserve">Адрес официального сайта ОМСУ в информационно-телекоммуникационной сети «Интернет»: </w:t>
      </w:r>
      <w:hyperlink r:id="rId10" w:history="1">
        <w:r w:rsidRPr="0016094C">
          <w:rPr>
            <w:rFonts w:ascii="Times New Roman" w:hAnsi="Times New Roman"/>
            <w:sz w:val="28"/>
            <w:szCs w:val="28"/>
          </w:rPr>
          <w:t>http://www.villozi-adm.ru</w:t>
        </w:r>
      </w:hyperlink>
    </w:p>
    <w:p w:rsidR="00835D49" w:rsidRDefault="00835D49">
      <w:pPr>
        <w:pStyle w:val="ConsPlusNormal"/>
        <w:jc w:val="center"/>
        <w:outlineLvl w:val="1"/>
        <w:rPr>
          <w:b/>
        </w:rPr>
      </w:pPr>
      <w:bookmarkStart w:id="1" w:name="_GoBack"/>
      <w:bookmarkEnd w:id="1"/>
    </w:p>
    <w:p w:rsidR="009F0DA5"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rsidR="00B45F99" w:rsidRPr="00424529" w:rsidRDefault="00B45F99">
      <w:pPr>
        <w:pStyle w:val="ConsPlusNormal"/>
        <w:jc w:val="center"/>
        <w:outlineLvl w:val="1"/>
        <w:rPr>
          <w:b/>
        </w:rPr>
      </w:pPr>
    </w:p>
    <w:p w:rsidR="00C92630" w:rsidRPr="00681B72" w:rsidRDefault="00C92630" w:rsidP="00C92630">
      <w:pPr>
        <w:pStyle w:val="ConsPlusNormal"/>
        <w:ind w:firstLine="540"/>
        <w:jc w:val="both"/>
        <w:rPr>
          <w:szCs w:val="28"/>
        </w:rPr>
      </w:pPr>
      <w:r w:rsidRPr="00A53241">
        <w:rPr>
          <w:szCs w:val="28"/>
        </w:rPr>
        <w:t>2.1</w:t>
      </w:r>
      <w:r>
        <w:rPr>
          <w:szCs w:val="28"/>
        </w:rPr>
        <w:t>. Полное наименование муниципальной услуги</w:t>
      </w:r>
      <w:r w:rsidRPr="00681B72">
        <w:rPr>
          <w:szCs w:val="28"/>
        </w:rPr>
        <w:t xml:space="preserve">: </w:t>
      </w:r>
      <w:r w:rsidRPr="00681B72">
        <w:rPr>
          <w:bCs/>
          <w:szCs w:val="28"/>
        </w:rPr>
        <w:t xml:space="preserve">«Утверждение </w:t>
      </w:r>
      <w:r>
        <w:rPr>
          <w:bCs/>
          <w:szCs w:val="28"/>
        </w:rPr>
        <w:t xml:space="preserve">и выдача </w:t>
      </w:r>
      <w:r w:rsidRPr="00681B72">
        <w:rPr>
          <w:bCs/>
          <w:szCs w:val="28"/>
        </w:rPr>
        <w:t>схемы расположения земельного участка или земельных участков</w:t>
      </w:r>
      <w:r w:rsidRPr="0059731C">
        <w:rPr>
          <w:bCs/>
          <w:szCs w:val="28"/>
        </w:rPr>
        <w:t xml:space="preserve">, </w:t>
      </w:r>
      <w:r>
        <w:rPr>
          <w:bCs/>
          <w:szCs w:val="28"/>
        </w:rPr>
        <w:t>находящихся в муниципальной собственности (государственная собственность на которые не разграничена)</w:t>
      </w:r>
      <w:r w:rsidRPr="00681B72">
        <w:rPr>
          <w:bCs/>
          <w:szCs w:val="28"/>
        </w:rPr>
        <w:t xml:space="preserve"> на кадастровом плане территории»</w:t>
      </w:r>
      <w:r w:rsidRPr="00681B72">
        <w:rPr>
          <w:szCs w:val="28"/>
        </w:rPr>
        <w:t>.</w:t>
      </w:r>
    </w:p>
    <w:p w:rsidR="008B5E6F" w:rsidRDefault="008B5E6F" w:rsidP="008B5E6F">
      <w:pPr>
        <w:pStyle w:val="ConsPlusNormal"/>
        <w:ind w:firstLine="709"/>
        <w:jc w:val="both"/>
        <w:rPr>
          <w:szCs w:val="28"/>
        </w:rPr>
      </w:pPr>
      <w:r w:rsidRPr="000D3AA6">
        <w:rPr>
          <w:szCs w:val="28"/>
        </w:rPr>
        <w:t xml:space="preserve">Сокращенное наименование: </w:t>
      </w:r>
      <w:r w:rsidR="00D42283">
        <w:rPr>
          <w:szCs w:val="28"/>
        </w:rPr>
        <w:t>«</w:t>
      </w:r>
      <w:r w:rsidR="00D42283" w:rsidRPr="008D5BEC">
        <w:rPr>
          <w:szCs w:val="28"/>
        </w:rPr>
        <w:t>Утверждение и выдача схемы расположения земельного участка на кадастровом плане территории</w:t>
      </w:r>
      <w:r w:rsidR="00D42283">
        <w:rPr>
          <w:szCs w:val="28"/>
        </w:rPr>
        <w:t>»</w:t>
      </w:r>
      <w:r w:rsidR="00BD17F1">
        <w:rPr>
          <w:szCs w:val="28"/>
        </w:rPr>
        <w:t>.</w:t>
      </w:r>
    </w:p>
    <w:p w:rsidR="009F0DA5" w:rsidRPr="00914F4A" w:rsidRDefault="009F0DA5" w:rsidP="008B5E6F">
      <w:pPr>
        <w:pStyle w:val="ConsPlusNormal"/>
        <w:ind w:firstLine="709"/>
        <w:jc w:val="both"/>
      </w:pPr>
      <w:r w:rsidRPr="00424529">
        <w:t xml:space="preserve">2.2. </w:t>
      </w:r>
      <w:r w:rsidR="008C64E1" w:rsidRPr="00424529">
        <w:t>Муниципаль</w:t>
      </w:r>
      <w:r w:rsidRPr="00424529">
        <w:t>н</w:t>
      </w:r>
      <w:r w:rsidR="00D42283">
        <w:t>ая</w:t>
      </w:r>
      <w:r w:rsidRPr="00424529">
        <w:t xml:space="preserve"> услуг</w:t>
      </w:r>
      <w:r w:rsidR="00D42283">
        <w:t>а</w:t>
      </w:r>
      <w:r w:rsidRPr="00424529">
        <w:t xml:space="preserve"> предоставля</w:t>
      </w:r>
      <w:r w:rsidR="0031754C" w:rsidRPr="00424529">
        <w:t>е</w:t>
      </w:r>
      <w:r w:rsidRPr="00424529">
        <w:t>т</w:t>
      </w:r>
      <w:r w:rsidR="00D42283">
        <w:t>ся</w:t>
      </w:r>
      <w:r w:rsidRPr="00424529">
        <w:t xml:space="preserve"> </w:t>
      </w:r>
      <w:r w:rsidR="0031754C" w:rsidRPr="00424529">
        <w:t>админист</w:t>
      </w:r>
      <w:r w:rsidR="00A74C7E">
        <w:t>раци</w:t>
      </w:r>
      <w:r w:rsidR="00D42283">
        <w:t>ей</w:t>
      </w:r>
      <w:r w:rsidR="00A74C7E">
        <w:t xml:space="preserve"> </w:t>
      </w:r>
      <w:r w:rsidR="00A74C7E" w:rsidRPr="00914F4A">
        <w:t>Виллозско</w:t>
      </w:r>
      <w:r w:rsidR="00D42283">
        <w:t>го</w:t>
      </w:r>
      <w:r w:rsidR="00A74C7E" w:rsidRPr="00914F4A">
        <w:t xml:space="preserve"> городско</w:t>
      </w:r>
      <w:r w:rsidR="00D42283">
        <w:t>го</w:t>
      </w:r>
      <w:r w:rsidR="00A74C7E" w:rsidRPr="00914F4A">
        <w:t xml:space="preserve"> поселени</w:t>
      </w:r>
      <w:r w:rsidR="00D42283">
        <w:t>я</w:t>
      </w:r>
      <w:r w:rsidR="00A74C7E" w:rsidRPr="00914F4A">
        <w:t xml:space="preserve"> Ломоносовского района</w:t>
      </w:r>
      <w:r w:rsidR="00DB0B6A">
        <w:t xml:space="preserve"> (далее – Администрация)</w:t>
      </w:r>
      <w:r w:rsidRPr="00914F4A">
        <w:t>.</w:t>
      </w:r>
    </w:p>
    <w:p w:rsidR="00272163" w:rsidRPr="00C16D5A" w:rsidRDefault="00D42283" w:rsidP="00272163">
      <w:pPr>
        <w:contextualSpacing/>
        <w:rPr>
          <w:rFonts w:ascii="Times New Roman" w:hAnsi="Times New Roman"/>
          <w:sz w:val="28"/>
          <w:szCs w:val="28"/>
        </w:rPr>
      </w:pPr>
      <w:r>
        <w:rPr>
          <w:rFonts w:ascii="Times New Roman" w:hAnsi="Times New Roman"/>
          <w:sz w:val="28"/>
          <w:szCs w:val="28"/>
        </w:rPr>
        <w:t xml:space="preserve">2.2.1. </w:t>
      </w:r>
      <w:r w:rsidR="00272163"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C92630" w:rsidRPr="00C92630" w:rsidRDefault="00C92630" w:rsidP="00C92630">
      <w:pPr>
        <w:contextualSpacing/>
        <w:rPr>
          <w:rFonts w:ascii="Times New Roman" w:hAnsi="Times New Roman"/>
          <w:sz w:val="28"/>
          <w:szCs w:val="28"/>
        </w:rPr>
      </w:pPr>
      <w:r w:rsidRPr="00C92630">
        <w:rPr>
          <w:rFonts w:ascii="Times New Roman" w:hAnsi="Times New Roman"/>
          <w:sz w:val="28"/>
          <w:szCs w:val="28"/>
        </w:rPr>
        <w:t xml:space="preserve">При предоставлении муниципальной услуги </w:t>
      </w:r>
      <w:r w:rsidR="006A334D">
        <w:rPr>
          <w:rFonts w:ascii="Times New Roman" w:hAnsi="Times New Roman"/>
          <w:sz w:val="28"/>
          <w:szCs w:val="28"/>
        </w:rPr>
        <w:t>ОМСУ</w:t>
      </w:r>
      <w:r w:rsidRPr="00C92630">
        <w:rPr>
          <w:rFonts w:ascii="Times New Roman" w:hAnsi="Times New Roman"/>
          <w:sz w:val="28"/>
          <w:szCs w:val="28"/>
        </w:rPr>
        <w:t xml:space="preserve"> взаимодействует </w:t>
      </w:r>
      <w:proofErr w:type="gramStart"/>
      <w:r w:rsidRPr="00C92630">
        <w:rPr>
          <w:rFonts w:ascii="Times New Roman" w:hAnsi="Times New Roman"/>
          <w:sz w:val="28"/>
          <w:szCs w:val="28"/>
        </w:rPr>
        <w:t>с</w:t>
      </w:r>
      <w:proofErr w:type="gramEnd"/>
      <w:r w:rsidRPr="00C92630">
        <w:rPr>
          <w:rFonts w:ascii="Times New Roman" w:hAnsi="Times New Roman"/>
          <w:sz w:val="28"/>
          <w:szCs w:val="28"/>
        </w:rPr>
        <w:t xml:space="preserve">: </w:t>
      </w:r>
    </w:p>
    <w:p w:rsidR="00C92630" w:rsidRPr="00C92630" w:rsidRDefault="00C92630" w:rsidP="00C92630">
      <w:pPr>
        <w:contextualSpacing/>
        <w:rPr>
          <w:rFonts w:ascii="Times New Roman" w:hAnsi="Times New Roman"/>
          <w:sz w:val="28"/>
          <w:szCs w:val="28"/>
        </w:rPr>
      </w:pPr>
      <w:r w:rsidRPr="00C92630">
        <w:rPr>
          <w:rFonts w:ascii="Times New Roman" w:hAnsi="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92630" w:rsidRPr="00C92630" w:rsidRDefault="00C92630" w:rsidP="00C92630">
      <w:pPr>
        <w:contextualSpacing/>
        <w:rPr>
          <w:rFonts w:ascii="Times New Roman" w:hAnsi="Times New Roman"/>
          <w:sz w:val="28"/>
          <w:szCs w:val="28"/>
        </w:rPr>
      </w:pPr>
      <w:r w:rsidRPr="00C92630">
        <w:rPr>
          <w:rFonts w:ascii="Times New Roman" w:hAnsi="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92630" w:rsidRPr="00C92630" w:rsidRDefault="00C92630" w:rsidP="00C92630">
      <w:pPr>
        <w:contextualSpacing/>
        <w:rPr>
          <w:rFonts w:ascii="Times New Roman" w:hAnsi="Times New Roman"/>
          <w:sz w:val="28"/>
          <w:szCs w:val="28"/>
        </w:rPr>
      </w:pPr>
      <w:r w:rsidRPr="00C92630">
        <w:rPr>
          <w:rFonts w:ascii="Times New Roman" w:hAnsi="Times New Roman"/>
          <w:sz w:val="28"/>
          <w:szCs w:val="28"/>
        </w:rPr>
        <w:lastRenderedPageBreak/>
        <w:t>3) Органом исполнительной власти субъекта Российской Федерации, уполномоченны</w:t>
      </w:r>
      <w:r w:rsidR="0037359C">
        <w:rPr>
          <w:rFonts w:ascii="Times New Roman" w:hAnsi="Times New Roman"/>
          <w:sz w:val="28"/>
          <w:szCs w:val="28"/>
        </w:rPr>
        <w:t>м</w:t>
      </w:r>
      <w:r w:rsidRPr="00C92630">
        <w:rPr>
          <w:rFonts w:ascii="Times New Roman" w:hAnsi="Times New Roman"/>
          <w:sz w:val="28"/>
          <w:szCs w:val="28"/>
        </w:rPr>
        <w:t xml:space="preserve"> в области лесных отношений, при согласовании схемы расположения земельного участка.</w:t>
      </w:r>
    </w:p>
    <w:p w:rsidR="00C92630" w:rsidRPr="00C92630" w:rsidRDefault="00C92630" w:rsidP="00C92630">
      <w:pPr>
        <w:contextualSpacing/>
        <w:rPr>
          <w:rFonts w:ascii="Times New Roman" w:hAnsi="Times New Roman"/>
          <w:sz w:val="28"/>
          <w:szCs w:val="28"/>
        </w:rPr>
      </w:pPr>
      <w:r w:rsidRPr="00C92630">
        <w:rPr>
          <w:rFonts w:ascii="Times New Roman" w:hAnsi="Times New Roman"/>
          <w:sz w:val="28"/>
          <w:szCs w:val="28"/>
        </w:rPr>
        <w:t xml:space="preserve">При предоставлении муниципальной услуги </w:t>
      </w:r>
      <w:r w:rsidR="006A334D">
        <w:rPr>
          <w:rFonts w:ascii="Times New Roman" w:hAnsi="Times New Roman"/>
          <w:sz w:val="28"/>
          <w:szCs w:val="28"/>
        </w:rPr>
        <w:t>ОМСУ</w:t>
      </w:r>
      <w:r w:rsidR="006A334D" w:rsidRPr="00C92630">
        <w:rPr>
          <w:rFonts w:ascii="Times New Roman" w:hAnsi="Times New Roman"/>
          <w:sz w:val="28"/>
          <w:szCs w:val="28"/>
        </w:rPr>
        <w:t xml:space="preserve"> </w:t>
      </w:r>
      <w:r w:rsidRPr="00C9263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22D6" w:rsidRPr="007F22D6" w:rsidRDefault="00D24616" w:rsidP="007F22D6">
      <w:pPr>
        <w:contextualSpacing/>
        <w:rPr>
          <w:rFonts w:ascii="Times New Roman" w:hAnsi="Times New Roman"/>
          <w:sz w:val="28"/>
          <w:szCs w:val="28"/>
        </w:rPr>
      </w:pPr>
      <w:r w:rsidRPr="00D24616">
        <w:rPr>
          <w:rFonts w:ascii="Times New Roman" w:hAnsi="Times New Roman"/>
          <w:sz w:val="28"/>
          <w:szCs w:val="28"/>
        </w:rPr>
        <w:t xml:space="preserve">2.2.2. </w:t>
      </w:r>
      <w:r w:rsidR="007F22D6" w:rsidRPr="007F22D6">
        <w:rPr>
          <w:rFonts w:ascii="Times New Roman" w:hAnsi="Times New Roman"/>
          <w:sz w:val="28"/>
          <w:szCs w:val="28"/>
        </w:rPr>
        <w:t>Заявление на получение муниципальной услуги с комплектом документов принимается:</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1) при личной явке:</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xml:space="preserve">в </w:t>
      </w:r>
      <w:r w:rsidR="006A334D">
        <w:rPr>
          <w:rFonts w:ascii="Times New Roman" w:hAnsi="Times New Roman"/>
          <w:sz w:val="28"/>
          <w:szCs w:val="28"/>
        </w:rPr>
        <w:t>ОМСУ</w:t>
      </w:r>
      <w:r w:rsidRPr="007F22D6">
        <w:rPr>
          <w:rFonts w:ascii="Times New Roman" w:hAnsi="Times New Roman"/>
          <w:sz w:val="28"/>
          <w:szCs w:val="28"/>
        </w:rPr>
        <w:t>;</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в филиалах, отделах, удаленных рабочих местах ГБУ ЛО «МФЦ»;</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2) без личной явки:</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xml:space="preserve">почтовым отправлением в </w:t>
      </w:r>
      <w:r w:rsidR="006A334D">
        <w:rPr>
          <w:rFonts w:ascii="Times New Roman" w:hAnsi="Times New Roman"/>
          <w:sz w:val="28"/>
          <w:szCs w:val="28"/>
        </w:rPr>
        <w:t>ОМСУ</w:t>
      </w:r>
      <w:r>
        <w:rPr>
          <w:rFonts w:ascii="Times New Roman" w:hAnsi="Times New Roman"/>
          <w:sz w:val="28"/>
          <w:szCs w:val="28"/>
        </w:rPr>
        <w:t>;</w:t>
      </w:r>
    </w:p>
    <w:p w:rsidR="007F22D6" w:rsidRDefault="007F22D6" w:rsidP="007F22D6">
      <w:pPr>
        <w:contextualSpacing/>
        <w:rPr>
          <w:rFonts w:ascii="Times New Roman" w:hAnsi="Times New Roman"/>
          <w:sz w:val="28"/>
          <w:szCs w:val="28"/>
        </w:rPr>
      </w:pPr>
      <w:r w:rsidRPr="007F22D6">
        <w:rPr>
          <w:rFonts w:ascii="Times New Roman" w:hAnsi="Times New Roman"/>
          <w:sz w:val="28"/>
          <w:szCs w:val="28"/>
        </w:rPr>
        <w:t>в электронной форме через личный к</w:t>
      </w:r>
      <w:r>
        <w:rPr>
          <w:rFonts w:ascii="Times New Roman" w:hAnsi="Times New Roman"/>
          <w:sz w:val="28"/>
          <w:szCs w:val="28"/>
        </w:rPr>
        <w:t>абинет заявителя на ПГУ ЛО/ЕПГУ.</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xml:space="preserve">2.2.3. </w:t>
      </w:r>
      <w:proofErr w:type="gramStart"/>
      <w:r w:rsidRPr="007F22D6">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A334D">
        <w:rPr>
          <w:rFonts w:ascii="Times New Roman" w:hAnsi="Times New Roman"/>
          <w:sz w:val="28"/>
          <w:szCs w:val="28"/>
        </w:rPr>
        <w:t>ОМСУ</w:t>
      </w:r>
      <w:r w:rsidRPr="007F22D6">
        <w:rPr>
          <w:rFonts w:ascii="Times New Roman" w:hAnsi="Times New Roman"/>
          <w:sz w:val="28"/>
          <w:szCs w:val="28"/>
        </w:rPr>
        <w:t xml:space="preserve">, ГБУ ЛО «МФЦ» с использованием информационных технологий, предусмотренных </w:t>
      </w:r>
      <w:hyperlink r:id="rId11" w:history="1">
        <w:r w:rsidRPr="007F22D6">
          <w:rPr>
            <w:rFonts w:ascii="Times New Roman" w:hAnsi="Times New Roman"/>
            <w:sz w:val="28"/>
            <w:szCs w:val="28"/>
          </w:rPr>
          <w:t>частью 18 статьи 14.1</w:t>
        </w:r>
      </w:hyperlink>
      <w:r w:rsidRPr="007F22D6">
        <w:rPr>
          <w:rFonts w:ascii="Times New Roman" w:hAnsi="Times New Roman"/>
          <w:sz w:val="28"/>
          <w:szCs w:val="28"/>
        </w:rPr>
        <w:t xml:space="preserve"> Федерального закона от 27 июля 2006 года № 149-ФЗ «Об информации</w:t>
      </w:r>
      <w:proofErr w:type="gramEnd"/>
      <w:r w:rsidRPr="007F22D6">
        <w:rPr>
          <w:rFonts w:ascii="Times New Roman" w:hAnsi="Times New Roman"/>
          <w:sz w:val="28"/>
          <w:szCs w:val="28"/>
        </w:rPr>
        <w:t xml:space="preserve">, информационных </w:t>
      </w:r>
      <w:proofErr w:type="gramStart"/>
      <w:r w:rsidRPr="007F22D6">
        <w:rPr>
          <w:rFonts w:ascii="Times New Roman" w:hAnsi="Times New Roman"/>
          <w:sz w:val="28"/>
          <w:szCs w:val="28"/>
        </w:rPr>
        <w:t>технологиях</w:t>
      </w:r>
      <w:proofErr w:type="gramEnd"/>
      <w:r w:rsidRPr="007F22D6">
        <w:rPr>
          <w:rFonts w:ascii="Times New Roman" w:hAnsi="Times New Roman"/>
          <w:sz w:val="28"/>
          <w:szCs w:val="28"/>
        </w:rPr>
        <w:t xml:space="preserve"> и о защите информации» (при наличии технической возможности).</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2.2.4. При предоставлении муниципальной услуги в электронной форме идентификация и аутентификация могут осуществляться посредством:</w:t>
      </w:r>
    </w:p>
    <w:p w:rsidR="007F22D6" w:rsidRPr="007F22D6" w:rsidRDefault="007F22D6" w:rsidP="007F22D6">
      <w:pPr>
        <w:contextualSpacing/>
        <w:rPr>
          <w:rFonts w:ascii="Times New Roman" w:hAnsi="Times New Roman"/>
          <w:sz w:val="28"/>
          <w:szCs w:val="28"/>
        </w:rPr>
      </w:pPr>
      <w:proofErr w:type="gramStart"/>
      <w:r w:rsidRPr="007F22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2) единой системы идентификац</w:t>
      </w:r>
      <w:proofErr w:type="gramStart"/>
      <w:r w:rsidRPr="007F22D6">
        <w:rPr>
          <w:rFonts w:ascii="Times New Roman" w:hAnsi="Times New Roman"/>
          <w:sz w:val="28"/>
          <w:szCs w:val="28"/>
        </w:rPr>
        <w:t>ии и ау</w:t>
      </w:r>
      <w:proofErr w:type="gramEnd"/>
      <w:r w:rsidRPr="007F22D6">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xml:space="preserve">2.3. Результатом предоставления муниципальной услуги является: </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 по форме согласно приложению № 1 к настоящему регламенту;</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 по форме согласно приложению № 2 к настоящему  регламенту.</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1) при личной явке:</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 xml:space="preserve">в </w:t>
      </w:r>
      <w:r w:rsidR="006A334D">
        <w:rPr>
          <w:rFonts w:ascii="Times New Roman" w:hAnsi="Times New Roman"/>
          <w:sz w:val="28"/>
          <w:szCs w:val="28"/>
        </w:rPr>
        <w:t>ОМСУ</w:t>
      </w:r>
      <w:r w:rsidRPr="007F22D6">
        <w:rPr>
          <w:rFonts w:ascii="Times New Roman" w:hAnsi="Times New Roman"/>
          <w:sz w:val="28"/>
          <w:szCs w:val="28"/>
        </w:rPr>
        <w:t>;</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в филиалах, отделах, удаленных рабочих местах ГБУ ЛО «МФЦ»;</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2) без личной явки:</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почтовым отправлением;</w:t>
      </w:r>
    </w:p>
    <w:p w:rsidR="00D24616" w:rsidRPr="007F22D6" w:rsidRDefault="00D24616" w:rsidP="007F22D6">
      <w:pPr>
        <w:contextualSpacing/>
        <w:rPr>
          <w:rFonts w:ascii="Times New Roman" w:hAnsi="Times New Roman"/>
          <w:sz w:val="28"/>
          <w:szCs w:val="28"/>
        </w:rPr>
      </w:pPr>
      <w:r w:rsidRPr="007F22D6">
        <w:rPr>
          <w:rFonts w:ascii="Times New Roman" w:hAnsi="Times New Roman"/>
          <w:sz w:val="28"/>
          <w:szCs w:val="28"/>
        </w:rPr>
        <w:t>в электронной форме через личный кабинет заявителя на ПГУ ЛО/ЕПГУ.</w:t>
      </w:r>
    </w:p>
    <w:p w:rsidR="007F22D6" w:rsidRPr="007F22D6" w:rsidRDefault="007F22D6" w:rsidP="007F22D6">
      <w:pPr>
        <w:contextualSpacing/>
        <w:rPr>
          <w:rFonts w:ascii="Times New Roman" w:hAnsi="Times New Roman"/>
          <w:sz w:val="28"/>
          <w:szCs w:val="28"/>
        </w:rPr>
      </w:pPr>
      <w:r w:rsidRPr="007F22D6">
        <w:rPr>
          <w:rFonts w:ascii="Times New Roman" w:hAnsi="Times New Roman"/>
          <w:sz w:val="28"/>
          <w:szCs w:val="28"/>
        </w:rPr>
        <w:t xml:space="preserve">2.4. Срок предоставления муниципальной услуги составляет не более 10 рабочих дней </w:t>
      </w:r>
      <w:proofErr w:type="gramStart"/>
      <w:r w:rsidRPr="007F22D6">
        <w:rPr>
          <w:rFonts w:ascii="Times New Roman" w:hAnsi="Times New Roman"/>
          <w:sz w:val="28"/>
          <w:szCs w:val="28"/>
        </w:rPr>
        <w:t>с даты поступления</w:t>
      </w:r>
      <w:proofErr w:type="gramEnd"/>
      <w:r w:rsidRPr="007F22D6">
        <w:rPr>
          <w:rFonts w:ascii="Times New Roman" w:hAnsi="Times New Roman"/>
          <w:sz w:val="28"/>
          <w:szCs w:val="28"/>
        </w:rPr>
        <w:t xml:space="preserve"> (регистрации) заявления в </w:t>
      </w:r>
      <w:r w:rsidR="006A334D">
        <w:rPr>
          <w:rFonts w:ascii="Times New Roman" w:hAnsi="Times New Roman"/>
          <w:sz w:val="28"/>
          <w:szCs w:val="28"/>
        </w:rPr>
        <w:t>ОМСУ</w:t>
      </w:r>
      <w:r w:rsidRPr="007F22D6">
        <w:rPr>
          <w:rFonts w:ascii="Times New Roman" w:hAnsi="Times New Roman"/>
          <w:sz w:val="28"/>
          <w:szCs w:val="28"/>
        </w:rPr>
        <w:t xml:space="preserve">.  </w:t>
      </w:r>
    </w:p>
    <w:p w:rsidR="006D2220" w:rsidRPr="007F22D6" w:rsidRDefault="009F0DA5" w:rsidP="007F22D6">
      <w:pPr>
        <w:contextualSpacing/>
        <w:rPr>
          <w:rFonts w:ascii="Times New Roman" w:hAnsi="Times New Roman"/>
          <w:sz w:val="28"/>
          <w:szCs w:val="28"/>
        </w:rPr>
      </w:pPr>
      <w:r w:rsidRPr="007F22D6">
        <w:rPr>
          <w:rFonts w:ascii="Times New Roman" w:hAnsi="Times New Roman"/>
          <w:sz w:val="28"/>
          <w:szCs w:val="28"/>
        </w:rPr>
        <w:t xml:space="preserve">2.5. Правовые основания для предоставления </w:t>
      </w:r>
      <w:r w:rsidR="008C64E1" w:rsidRPr="007F22D6">
        <w:rPr>
          <w:rFonts w:ascii="Times New Roman" w:hAnsi="Times New Roman"/>
          <w:sz w:val="28"/>
          <w:szCs w:val="28"/>
        </w:rPr>
        <w:t>муниципаль</w:t>
      </w:r>
      <w:r w:rsidR="006D2220" w:rsidRPr="007F22D6">
        <w:rPr>
          <w:rFonts w:ascii="Times New Roman" w:hAnsi="Times New Roman"/>
          <w:sz w:val="28"/>
          <w:szCs w:val="28"/>
        </w:rPr>
        <w:t>ной услуги:</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1) Конституция Российской Федерации;</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2) Гражданский кодекс Российской Федерации (часть первая) от 30.11.1994</w:t>
      </w:r>
      <w:r w:rsidRPr="007F22D6">
        <w:rPr>
          <w:rFonts w:ascii="Times New Roman" w:hAnsi="Times New Roman"/>
          <w:sz w:val="28"/>
          <w:szCs w:val="28"/>
        </w:rPr>
        <w:br/>
        <w:t>№ 51-ФЗ;</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 xml:space="preserve">3) Гражданский кодекс Российской Федерации (часть вторая) от 26.01.1996 </w:t>
      </w:r>
      <w:r w:rsidRPr="007F22D6">
        <w:rPr>
          <w:rFonts w:ascii="Times New Roman" w:hAnsi="Times New Roman"/>
          <w:sz w:val="28"/>
          <w:szCs w:val="28"/>
        </w:rPr>
        <w:br/>
        <w:t>№ 14-ФЗ;</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 xml:space="preserve">4) Гражданский кодекс Российской Федерации (часть третья) от 26.11.2001 </w:t>
      </w:r>
      <w:r w:rsidRPr="007F22D6">
        <w:rPr>
          <w:rFonts w:ascii="Times New Roman" w:hAnsi="Times New Roman"/>
          <w:sz w:val="28"/>
          <w:szCs w:val="28"/>
        </w:rPr>
        <w:br/>
        <w:t>№ 146-ФЗ;</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5) Земельный кодекс Российской Федерации от 25.10.2001 № 136-ФЗ;</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6) Федеральный закон от 18.06.2001 № 78-ФЗ «О землеустройстве»;</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7) Федеральный закон от 25.10.2001 № 137-ФЗ «О введении в действие Земельного кодекса Российской Федерации»;</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8) Федеральный закон от 06.10.2003 № 131-ФЗ «Об общих принципах организации местного самоуправления в Российской Федерации»;</w:t>
      </w:r>
    </w:p>
    <w:p w:rsidR="007F22D6" w:rsidRPr="007F22D6" w:rsidRDefault="007F22D6" w:rsidP="007F22D6">
      <w:pPr>
        <w:ind w:firstLine="708"/>
        <w:contextualSpacing/>
        <w:rPr>
          <w:rFonts w:ascii="Times New Roman" w:hAnsi="Times New Roman"/>
          <w:sz w:val="28"/>
          <w:szCs w:val="28"/>
        </w:rPr>
      </w:pPr>
      <w:r w:rsidRPr="007F22D6">
        <w:rPr>
          <w:rFonts w:ascii="Times New Roman" w:hAnsi="Times New Roman"/>
          <w:sz w:val="28"/>
          <w:szCs w:val="28"/>
        </w:rPr>
        <w:t>9) Федеральный закон от 24.07.2007 № 221-ФЗ «О кадастровой деятельности»;</w:t>
      </w:r>
    </w:p>
    <w:p w:rsidR="00A10B45" w:rsidRPr="007F22D6" w:rsidRDefault="007F22D6" w:rsidP="007F22D6">
      <w:pPr>
        <w:ind w:firstLine="708"/>
        <w:contextualSpacing/>
        <w:rPr>
          <w:rFonts w:ascii="Times New Roman" w:hAnsi="Times New Roman"/>
          <w:sz w:val="28"/>
          <w:szCs w:val="28"/>
        </w:rPr>
      </w:pPr>
      <w:r>
        <w:rPr>
          <w:rFonts w:ascii="Times New Roman" w:hAnsi="Times New Roman"/>
          <w:sz w:val="28"/>
          <w:szCs w:val="28"/>
        </w:rPr>
        <w:t>10)</w:t>
      </w:r>
      <w:bookmarkStart w:id="2" w:name="P141"/>
      <w:bookmarkEnd w:id="2"/>
      <w:r>
        <w:rPr>
          <w:rFonts w:ascii="Times New Roman" w:hAnsi="Times New Roman"/>
          <w:sz w:val="28"/>
          <w:szCs w:val="28"/>
        </w:rPr>
        <w:t xml:space="preserve"> Н</w:t>
      </w:r>
      <w:r w:rsidR="00A10B45" w:rsidRPr="007F22D6">
        <w:rPr>
          <w:rFonts w:ascii="Times New Roman" w:hAnsi="Times New Roman"/>
          <w:sz w:val="28"/>
          <w:szCs w:val="28"/>
        </w:rPr>
        <w:t>ормативные правовые акты ОМСУ.</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1) </w:t>
      </w:r>
      <w:hyperlink w:anchor="P612" w:history="1">
        <w:r w:rsidRPr="00DB0B6A">
          <w:rPr>
            <w:rFonts w:ascii="Times New Roman" w:hAnsi="Times New Roman"/>
            <w:sz w:val="28"/>
            <w:szCs w:val="28"/>
          </w:rPr>
          <w:t>заявление</w:t>
        </w:r>
      </w:hyperlink>
      <w:r w:rsidRPr="00DB0B6A">
        <w:rPr>
          <w:rFonts w:ascii="Times New Roman" w:hAnsi="Times New Roman"/>
          <w:sz w:val="28"/>
          <w:szCs w:val="28"/>
        </w:rPr>
        <w:t xml:space="preserve"> о предоставлении услуги по форме согласно приложению № 3</w:t>
      </w:r>
      <w:r w:rsidRPr="00DB0B6A">
        <w:rPr>
          <w:rFonts w:ascii="Times New Roman" w:hAnsi="Times New Roman"/>
          <w:sz w:val="28"/>
          <w:szCs w:val="28"/>
        </w:rPr>
        <w:br/>
        <w:t>к настоящему регламенту.</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Не допускается исправление ошибок путем зачеркивания или с помощью корректирующих средств.</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Бланк заявления заявитель может получить у должностного лица </w:t>
      </w:r>
      <w:r w:rsidR="006A334D">
        <w:rPr>
          <w:rFonts w:ascii="Times New Roman" w:hAnsi="Times New Roman"/>
          <w:sz w:val="28"/>
          <w:szCs w:val="28"/>
        </w:rPr>
        <w:t>ОМСУ</w:t>
      </w:r>
      <w:r w:rsidRPr="00DB0B6A">
        <w:rPr>
          <w:rFonts w:ascii="Times New Roman" w:hAnsi="Times New Roman"/>
          <w:sz w:val="28"/>
          <w:szCs w:val="28"/>
        </w:rPr>
        <w:t>. Заявитель вправе заполнить и распечатать бланк заявления на официальн</w:t>
      </w:r>
      <w:r>
        <w:rPr>
          <w:rFonts w:ascii="Times New Roman" w:hAnsi="Times New Roman"/>
          <w:sz w:val="28"/>
          <w:szCs w:val="28"/>
        </w:rPr>
        <w:t>ом</w:t>
      </w:r>
      <w:r w:rsidRPr="00DB0B6A">
        <w:rPr>
          <w:rFonts w:ascii="Times New Roman" w:hAnsi="Times New Roman"/>
          <w:sz w:val="28"/>
          <w:szCs w:val="28"/>
        </w:rPr>
        <w:t xml:space="preserve"> сайт</w:t>
      </w:r>
      <w:r>
        <w:rPr>
          <w:rFonts w:ascii="Times New Roman" w:hAnsi="Times New Roman"/>
          <w:sz w:val="28"/>
          <w:szCs w:val="28"/>
        </w:rPr>
        <w:t>е</w:t>
      </w:r>
      <w:r w:rsidRPr="00DB0B6A">
        <w:rPr>
          <w:rFonts w:ascii="Times New Roman" w:hAnsi="Times New Roman"/>
          <w:sz w:val="28"/>
          <w:szCs w:val="28"/>
        </w:rPr>
        <w:t xml:space="preserve"> </w:t>
      </w:r>
      <w:r w:rsidR="006A334D">
        <w:rPr>
          <w:rFonts w:ascii="Times New Roman" w:hAnsi="Times New Roman"/>
          <w:sz w:val="28"/>
          <w:szCs w:val="28"/>
        </w:rPr>
        <w:t>ОМСУ</w:t>
      </w:r>
      <w:r w:rsidRPr="00DB0B6A">
        <w:rPr>
          <w:rFonts w:ascii="Times New Roman" w:hAnsi="Times New Roman"/>
          <w:sz w:val="28"/>
          <w:szCs w:val="28"/>
        </w:rPr>
        <w:t>.</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B0B6A">
        <w:rPr>
          <w:rFonts w:ascii="Times New Roman" w:hAnsi="Times New Roman"/>
          <w:sz w:val="28"/>
          <w:szCs w:val="28"/>
        </w:rPr>
        <w:lastRenderedPageBreak/>
        <w:t>подтверждении учетной записи в Единой системе идентификац</w:t>
      </w:r>
      <w:proofErr w:type="gramStart"/>
      <w:r w:rsidRPr="00DB0B6A">
        <w:rPr>
          <w:rFonts w:ascii="Times New Roman" w:hAnsi="Times New Roman"/>
          <w:sz w:val="28"/>
          <w:szCs w:val="28"/>
        </w:rPr>
        <w:t>ии и ау</w:t>
      </w:r>
      <w:proofErr w:type="gramEnd"/>
      <w:r w:rsidRPr="00DB0B6A">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0B6A" w:rsidRPr="00DB0B6A" w:rsidRDefault="00DB0B6A" w:rsidP="00DB0B6A">
      <w:pPr>
        <w:ind w:firstLine="708"/>
        <w:contextualSpacing/>
        <w:rPr>
          <w:rFonts w:ascii="Times New Roman" w:hAnsi="Times New Roman"/>
          <w:sz w:val="28"/>
          <w:szCs w:val="28"/>
        </w:rPr>
      </w:pPr>
      <w:proofErr w:type="gramStart"/>
      <w:r w:rsidRPr="00DB0B6A">
        <w:rPr>
          <w:rFonts w:ascii="Times New Roman" w:hAnsi="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DB0B6A" w:rsidRPr="00DB0B6A" w:rsidRDefault="00DB0B6A" w:rsidP="00DB0B6A">
      <w:pPr>
        <w:ind w:firstLine="708"/>
        <w:contextualSpacing/>
        <w:rPr>
          <w:rFonts w:ascii="Times New Roman" w:hAnsi="Times New Roman"/>
          <w:sz w:val="28"/>
          <w:szCs w:val="28"/>
        </w:rPr>
      </w:pPr>
      <w:proofErr w:type="gramStart"/>
      <w:r w:rsidRPr="00DB0B6A">
        <w:rPr>
          <w:rFonts w:ascii="Times New Roman" w:hAnsi="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DB0B6A">
        <w:rPr>
          <w:rFonts w:ascii="Times New Roman" w:hAnsi="Times New Roman"/>
          <w:sz w:val="28"/>
          <w:szCs w:val="28"/>
        </w:rPr>
        <w:t xml:space="preserve"> </w:t>
      </w:r>
      <w:proofErr w:type="gramStart"/>
      <w:r w:rsidRPr="00DB0B6A">
        <w:rPr>
          <w:rFonts w:ascii="Times New Roman" w:hAnsi="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DB0B6A">
          <w:t>пунктом 2 статьи 185.1</w:t>
        </w:r>
      </w:hyperlink>
      <w:r w:rsidRPr="00DB0B6A">
        <w:rPr>
          <w:rFonts w:ascii="Times New Roman" w:hAnsi="Times New Roman"/>
          <w:sz w:val="28"/>
          <w:szCs w:val="28"/>
        </w:rPr>
        <w:t xml:space="preserve"> Гражданского кодекса Российской Федерации и являющуюся приравненной к нотариальной;</w:t>
      </w:r>
      <w:proofErr w:type="gramEnd"/>
      <w:r w:rsidRPr="00DB0B6A">
        <w:rPr>
          <w:rFonts w:ascii="Times New Roman" w:hAnsi="Times New Roman"/>
          <w:sz w:val="28"/>
          <w:szCs w:val="28"/>
        </w:rPr>
        <w:t xml:space="preserve"> доверенность в простой письменной форме).</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5) Правоустанавливающие документы и (или) </w:t>
      </w:r>
      <w:proofErr w:type="spellStart"/>
      <w:r w:rsidRPr="00DB0B6A">
        <w:rPr>
          <w:rFonts w:ascii="Times New Roman" w:hAnsi="Times New Roman"/>
          <w:sz w:val="28"/>
          <w:szCs w:val="28"/>
        </w:rPr>
        <w:t>правоудостоверяющие</w:t>
      </w:r>
      <w:proofErr w:type="spellEnd"/>
      <w:r w:rsidRPr="00DB0B6A">
        <w:rPr>
          <w:rFonts w:ascii="Times New Roman" w:hAnsi="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6) Согласие землепользователей, землевладельцев, арендаторов на образование земельных участков.</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В случае</w:t>
      </w:r>
      <w:proofErr w:type="gramStart"/>
      <w:r w:rsidRPr="00DB0B6A">
        <w:rPr>
          <w:rFonts w:ascii="Times New Roman" w:hAnsi="Times New Roman"/>
          <w:sz w:val="28"/>
          <w:szCs w:val="28"/>
        </w:rPr>
        <w:t>,</w:t>
      </w:r>
      <w:proofErr w:type="gramEnd"/>
      <w:r w:rsidRPr="00DB0B6A">
        <w:rPr>
          <w:rFonts w:ascii="Times New Roman" w:hAnsi="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 xml:space="preserve">7) Согласие залогодержателей исходных земельных участков. </w:t>
      </w:r>
    </w:p>
    <w:p w:rsidR="00DB0B6A" w:rsidRPr="00DB0B6A" w:rsidRDefault="00DB0B6A" w:rsidP="00DB0B6A">
      <w:pPr>
        <w:ind w:firstLine="708"/>
        <w:contextualSpacing/>
        <w:rPr>
          <w:rFonts w:ascii="Times New Roman" w:hAnsi="Times New Roman"/>
          <w:sz w:val="28"/>
          <w:szCs w:val="28"/>
        </w:rPr>
      </w:pPr>
      <w:r w:rsidRPr="00DB0B6A">
        <w:rPr>
          <w:rFonts w:ascii="Times New Roman" w:hAnsi="Times New Roman"/>
          <w:sz w:val="28"/>
          <w:szCs w:val="28"/>
        </w:rPr>
        <w:t>В случае</w:t>
      </w:r>
      <w:proofErr w:type="gramStart"/>
      <w:r w:rsidRPr="00DB0B6A">
        <w:rPr>
          <w:rFonts w:ascii="Times New Roman" w:hAnsi="Times New Roman"/>
          <w:sz w:val="28"/>
          <w:szCs w:val="28"/>
        </w:rPr>
        <w:t>,</w:t>
      </w:r>
      <w:proofErr w:type="gramEnd"/>
      <w:r w:rsidRPr="00DB0B6A">
        <w:rPr>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49302F">
        <w:rPr>
          <w:rFonts w:ascii="Times New Roman" w:hAnsi="Times New Roman"/>
          <w:sz w:val="28"/>
          <w:szCs w:val="28"/>
        </w:rPr>
        <w:lastRenderedPageBreak/>
        <w:t>представлению в рамках межведомственного информационного взаимодействия.</w:t>
      </w:r>
    </w:p>
    <w:p w:rsidR="0049302F" w:rsidRPr="0049302F" w:rsidRDefault="006A334D" w:rsidP="0049302F">
      <w:pPr>
        <w:ind w:firstLine="708"/>
        <w:contextualSpacing/>
        <w:rPr>
          <w:rFonts w:ascii="Times New Roman" w:hAnsi="Times New Roman"/>
          <w:sz w:val="28"/>
          <w:szCs w:val="28"/>
        </w:rPr>
      </w:pPr>
      <w:r>
        <w:rPr>
          <w:rFonts w:ascii="Times New Roman" w:hAnsi="Times New Roman"/>
          <w:sz w:val="28"/>
          <w:szCs w:val="28"/>
        </w:rPr>
        <w:t>ОМСУ</w:t>
      </w:r>
      <w:r w:rsidRPr="00C92630">
        <w:rPr>
          <w:rFonts w:ascii="Times New Roman" w:hAnsi="Times New Roman"/>
          <w:sz w:val="28"/>
          <w:szCs w:val="28"/>
        </w:rPr>
        <w:t xml:space="preserve"> </w:t>
      </w:r>
      <w:r w:rsidR="0049302F" w:rsidRPr="0049302F">
        <w:rPr>
          <w:rFonts w:ascii="Times New Roman" w:hAnsi="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1) выписку из ЕГРН в отношении земельных участков или уведомление об отсутствии в ЕГРН запрашиваемых сведений;</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2) выписку из Единого государственного реестра юридических лиц в случае, если заявителем является юридическое лицо;</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 xml:space="preserve">2.7.1. Заявитель вправе представить документы (сведения), указанные в </w:t>
      </w:r>
      <w:hyperlink w:anchor="P215" w:history="1">
        <w:r w:rsidRPr="0049302F">
          <w:rPr>
            <w:rFonts w:ascii="Times New Roman" w:hAnsi="Times New Roman"/>
            <w:sz w:val="28"/>
            <w:szCs w:val="28"/>
          </w:rPr>
          <w:t>пункте 2.7</w:t>
        </w:r>
      </w:hyperlink>
      <w:r w:rsidRPr="0049302F">
        <w:rPr>
          <w:rFonts w:ascii="Times New Roman" w:hAnsi="Times New Roman"/>
          <w:sz w:val="28"/>
          <w:szCs w:val="28"/>
        </w:rPr>
        <w:t xml:space="preserve"> настоящего регламента, по собственной инициативе.</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2.7.2. При предоставлении муниципальной услуги запрещается требовать от заявителя:</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02F" w:rsidRPr="0049302F" w:rsidRDefault="0049302F" w:rsidP="0049302F">
      <w:pPr>
        <w:ind w:firstLine="708"/>
        <w:contextualSpacing/>
        <w:rPr>
          <w:rFonts w:ascii="Times New Roman" w:hAnsi="Times New Roman"/>
          <w:sz w:val="28"/>
          <w:szCs w:val="28"/>
        </w:rPr>
      </w:pPr>
      <w:proofErr w:type="gramStart"/>
      <w:r w:rsidRPr="0049302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9302F">
          <w:rPr>
            <w:rFonts w:ascii="Times New Roman" w:hAnsi="Times New Roman"/>
            <w:sz w:val="28"/>
            <w:szCs w:val="28"/>
          </w:rPr>
          <w:t>части</w:t>
        </w:r>
        <w:proofErr w:type="gramEnd"/>
        <w:r w:rsidRPr="0049302F">
          <w:rPr>
            <w:rFonts w:ascii="Times New Roman" w:hAnsi="Times New Roman"/>
            <w:sz w:val="28"/>
            <w:szCs w:val="28"/>
          </w:rPr>
          <w:t xml:space="preserve"> 6 статьи 7</w:t>
        </w:r>
      </w:hyperlink>
      <w:r w:rsidRPr="0049302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302F" w:rsidRPr="0049302F" w:rsidRDefault="0049302F" w:rsidP="0049302F">
      <w:pPr>
        <w:ind w:firstLine="708"/>
        <w:contextualSpacing/>
        <w:rPr>
          <w:rFonts w:ascii="Times New Roman" w:hAnsi="Times New Roman"/>
          <w:sz w:val="28"/>
          <w:szCs w:val="28"/>
        </w:rPr>
      </w:pPr>
      <w:proofErr w:type="gramStart"/>
      <w:r w:rsidRPr="0049302F">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9302F">
          <w:rPr>
            <w:rFonts w:ascii="Times New Roman" w:hAnsi="Times New Roman"/>
            <w:sz w:val="28"/>
            <w:szCs w:val="28"/>
          </w:rPr>
          <w:t>части 1 статьи 9</w:t>
        </w:r>
      </w:hyperlink>
      <w:r w:rsidRPr="0049302F">
        <w:rPr>
          <w:rFonts w:ascii="Times New Roman" w:hAnsi="Times New Roman"/>
          <w:sz w:val="28"/>
          <w:szCs w:val="28"/>
        </w:rPr>
        <w:t xml:space="preserve"> Федерального закона № 210-ФЗ.</w:t>
      </w:r>
      <w:proofErr w:type="gramEnd"/>
    </w:p>
    <w:p w:rsidR="0049302F" w:rsidRPr="0049302F" w:rsidRDefault="0049302F" w:rsidP="0049302F">
      <w:pPr>
        <w:ind w:firstLine="708"/>
        <w:contextualSpacing/>
        <w:rPr>
          <w:rFonts w:ascii="Times New Roman" w:hAnsi="Times New Roman"/>
          <w:sz w:val="28"/>
          <w:szCs w:val="28"/>
        </w:rPr>
      </w:pPr>
      <w:proofErr w:type="gramStart"/>
      <w:r w:rsidRPr="0049302F">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9302F">
          <w:t>пунктом 7.2 части 1 статьи 16</w:t>
        </w:r>
      </w:hyperlink>
      <w:r w:rsidRPr="0049302F">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 xml:space="preserve">2.7.3. При наступлении событий, являющихся основанием для предоставления муниципальной услуги, </w:t>
      </w:r>
      <w:r w:rsidR="006A334D">
        <w:rPr>
          <w:rFonts w:ascii="Times New Roman" w:hAnsi="Times New Roman"/>
          <w:sz w:val="28"/>
          <w:szCs w:val="28"/>
        </w:rPr>
        <w:t>ОМСУ</w:t>
      </w:r>
      <w:r w:rsidR="006A334D" w:rsidRPr="00C92630">
        <w:rPr>
          <w:rFonts w:ascii="Times New Roman" w:hAnsi="Times New Roman"/>
          <w:sz w:val="28"/>
          <w:szCs w:val="28"/>
        </w:rPr>
        <w:t xml:space="preserve"> </w:t>
      </w:r>
      <w:r w:rsidRPr="0049302F">
        <w:rPr>
          <w:rFonts w:ascii="Times New Roman" w:hAnsi="Times New Roman"/>
          <w:sz w:val="28"/>
          <w:szCs w:val="28"/>
        </w:rPr>
        <w:t>вправе:</w:t>
      </w:r>
    </w:p>
    <w:p w:rsidR="0049302F" w:rsidRPr="0049302F" w:rsidRDefault="0049302F" w:rsidP="0049302F">
      <w:pPr>
        <w:ind w:firstLine="708"/>
        <w:contextualSpacing/>
        <w:rPr>
          <w:rFonts w:ascii="Times New Roman" w:hAnsi="Times New Roman"/>
          <w:sz w:val="28"/>
          <w:szCs w:val="28"/>
        </w:rPr>
      </w:pPr>
      <w:r w:rsidRPr="0049302F">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49302F">
        <w:rPr>
          <w:rFonts w:ascii="Times New Roman" w:hAnsi="Times New Roman"/>
          <w:sz w:val="28"/>
          <w:szCs w:val="28"/>
        </w:rPr>
        <w:lastRenderedPageBreak/>
        <w:t xml:space="preserve">запросы, получать на них ответы, после чего уведомлять заявителя о возможности подать </w:t>
      </w:r>
      <w:proofErr w:type="gramStart"/>
      <w:r w:rsidRPr="0049302F">
        <w:rPr>
          <w:rFonts w:ascii="Times New Roman" w:hAnsi="Times New Roman"/>
          <w:sz w:val="28"/>
          <w:szCs w:val="28"/>
        </w:rPr>
        <w:t>запрос</w:t>
      </w:r>
      <w:proofErr w:type="gramEnd"/>
      <w:r w:rsidRPr="0049302F">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9302F" w:rsidRDefault="0049302F" w:rsidP="0049302F">
      <w:pPr>
        <w:ind w:firstLine="708"/>
        <w:contextualSpacing/>
        <w:rPr>
          <w:rFonts w:ascii="Times New Roman" w:hAnsi="Times New Roman"/>
          <w:sz w:val="28"/>
          <w:szCs w:val="28"/>
        </w:rPr>
      </w:pPr>
      <w:proofErr w:type="gramStart"/>
      <w:r w:rsidRPr="0049302F">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302F">
        <w:rPr>
          <w:rFonts w:ascii="Times New Roman" w:hAnsi="Times New Roman"/>
          <w:sz w:val="28"/>
          <w:szCs w:val="28"/>
        </w:rPr>
        <w:t xml:space="preserve"> заявителя о проведенных мероприятиях.</w:t>
      </w:r>
    </w:p>
    <w:p w:rsidR="009F0DA5" w:rsidRPr="000570EB" w:rsidRDefault="009F0DA5" w:rsidP="000570EB">
      <w:pPr>
        <w:ind w:firstLine="708"/>
        <w:contextualSpacing/>
        <w:rPr>
          <w:rFonts w:ascii="Times New Roman" w:hAnsi="Times New Roman"/>
          <w:sz w:val="28"/>
          <w:szCs w:val="28"/>
        </w:rPr>
      </w:pPr>
      <w:r w:rsidRPr="000570EB">
        <w:rPr>
          <w:rFonts w:ascii="Times New Roman" w:hAnsi="Times New Roman"/>
          <w:sz w:val="28"/>
          <w:szCs w:val="28"/>
        </w:rPr>
        <w:t xml:space="preserve">2.8. Исчерпывающий перечень оснований для приостановления предоставления </w:t>
      </w:r>
      <w:r w:rsidR="008C64E1" w:rsidRPr="000570EB">
        <w:rPr>
          <w:rFonts w:ascii="Times New Roman" w:hAnsi="Times New Roman"/>
          <w:sz w:val="28"/>
          <w:szCs w:val="28"/>
        </w:rPr>
        <w:t>муниципаль</w:t>
      </w:r>
      <w:r w:rsidRPr="000570EB">
        <w:rPr>
          <w:rFonts w:ascii="Times New Roman" w:hAnsi="Times New Roman"/>
          <w:sz w:val="28"/>
          <w:szCs w:val="28"/>
        </w:rPr>
        <w:t xml:space="preserve">ной услуги с указанием допустимых сроков приостановления в случае, если возможность приостановления предоставления </w:t>
      </w:r>
      <w:r w:rsidR="008C64E1" w:rsidRPr="000570EB">
        <w:rPr>
          <w:rFonts w:ascii="Times New Roman" w:hAnsi="Times New Roman"/>
          <w:sz w:val="28"/>
          <w:szCs w:val="28"/>
        </w:rPr>
        <w:t>муниципаль</w:t>
      </w:r>
      <w:r w:rsidRPr="000570EB">
        <w:rPr>
          <w:rFonts w:ascii="Times New Roman" w:hAnsi="Times New Roman"/>
          <w:sz w:val="28"/>
          <w:szCs w:val="28"/>
        </w:rPr>
        <w:t>ной услуги предусмотрена действующим законодательством.</w:t>
      </w:r>
    </w:p>
    <w:p w:rsidR="009F0DA5" w:rsidRDefault="009F0DA5" w:rsidP="000570EB">
      <w:pPr>
        <w:ind w:firstLine="708"/>
        <w:contextualSpacing/>
        <w:rPr>
          <w:rFonts w:ascii="Times New Roman" w:hAnsi="Times New Roman"/>
          <w:sz w:val="28"/>
          <w:szCs w:val="28"/>
        </w:rPr>
      </w:pPr>
      <w:r w:rsidRPr="000570EB">
        <w:rPr>
          <w:rFonts w:ascii="Times New Roman" w:hAnsi="Times New Roman"/>
          <w:sz w:val="28"/>
          <w:szCs w:val="28"/>
        </w:rPr>
        <w:t xml:space="preserve">Основания для приостановления предоставления </w:t>
      </w:r>
      <w:r w:rsidR="008C64E1" w:rsidRPr="000570EB">
        <w:rPr>
          <w:rFonts w:ascii="Times New Roman" w:hAnsi="Times New Roman"/>
          <w:sz w:val="28"/>
          <w:szCs w:val="28"/>
        </w:rPr>
        <w:t>муниципаль</w:t>
      </w:r>
      <w:r w:rsidRPr="000570EB">
        <w:rPr>
          <w:rFonts w:ascii="Times New Roman" w:hAnsi="Times New Roman"/>
          <w:sz w:val="28"/>
          <w:szCs w:val="28"/>
        </w:rPr>
        <w:t xml:space="preserve">ной услуги </w:t>
      </w:r>
      <w:r w:rsidR="00A205D2" w:rsidRPr="000570EB">
        <w:rPr>
          <w:rFonts w:ascii="Times New Roman" w:hAnsi="Times New Roman"/>
          <w:sz w:val="28"/>
          <w:szCs w:val="28"/>
        </w:rPr>
        <w:t>отсутствуют</w:t>
      </w:r>
      <w:r w:rsidRPr="000570EB">
        <w:rPr>
          <w:rFonts w:ascii="Times New Roman" w:hAnsi="Times New Roman"/>
          <w:sz w:val="28"/>
          <w:szCs w:val="28"/>
        </w:rPr>
        <w:t>.</w:t>
      </w:r>
    </w:p>
    <w:p w:rsidR="000570EB" w:rsidRPr="00326FA3" w:rsidRDefault="000570EB" w:rsidP="000570EB">
      <w:pPr>
        <w:pStyle w:val="ConsPlusNormal"/>
        <w:ind w:firstLine="540"/>
        <w:jc w:val="both"/>
        <w:rPr>
          <w:szCs w:val="28"/>
        </w:rPr>
      </w:pPr>
      <w:r w:rsidRPr="00A53241">
        <w:rPr>
          <w:szCs w:val="28"/>
        </w:rPr>
        <w:t>2.9. Исчерпывающий перечень оснований для отказа в приеме документов, необходимых для предос</w:t>
      </w:r>
      <w:r>
        <w:rPr>
          <w:szCs w:val="28"/>
        </w:rPr>
        <w:t>тавления муниципаль</w:t>
      </w:r>
      <w:r w:rsidRPr="00A53241">
        <w:rPr>
          <w:szCs w:val="28"/>
        </w:rPr>
        <w:t>ной услуги:</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570EB" w:rsidRPr="000570EB" w:rsidRDefault="000570EB" w:rsidP="000570EB">
      <w:pPr>
        <w:ind w:firstLine="708"/>
        <w:contextualSpacing/>
        <w:rPr>
          <w:rFonts w:ascii="Times New Roman" w:hAnsi="Times New Roman"/>
          <w:sz w:val="28"/>
          <w:szCs w:val="28"/>
        </w:rPr>
      </w:pPr>
      <w:r>
        <w:rPr>
          <w:rFonts w:ascii="Times New Roman" w:hAnsi="Times New Roman"/>
          <w:sz w:val="28"/>
          <w:szCs w:val="28"/>
        </w:rPr>
        <w:t xml:space="preserve">1) </w:t>
      </w:r>
      <w:r w:rsidRPr="000570EB">
        <w:rPr>
          <w:rFonts w:ascii="Times New Roman" w:hAnsi="Times New Roman"/>
          <w:sz w:val="28"/>
          <w:szCs w:val="28"/>
        </w:rPr>
        <w:t>Заявление на получение услуги оформлено не в соответствии с административным регламентом:</w:t>
      </w:r>
    </w:p>
    <w:p w:rsidR="000570EB" w:rsidRPr="000570EB" w:rsidRDefault="000570EB" w:rsidP="000570EB">
      <w:pPr>
        <w:ind w:firstLine="708"/>
        <w:contextualSpacing/>
        <w:rPr>
          <w:rFonts w:ascii="Times New Roman" w:hAnsi="Times New Roman"/>
          <w:sz w:val="28"/>
          <w:szCs w:val="28"/>
        </w:rPr>
      </w:pPr>
      <w:bookmarkStart w:id="3" w:name="P249"/>
      <w:bookmarkEnd w:id="3"/>
      <w:r w:rsidRPr="000570EB">
        <w:rPr>
          <w:rFonts w:ascii="Times New Roman" w:hAnsi="Times New Roman"/>
          <w:sz w:val="28"/>
          <w:szCs w:val="28"/>
        </w:rPr>
        <w:t>1.1</w:t>
      </w:r>
      <w:r>
        <w:rPr>
          <w:rFonts w:ascii="Times New Roman" w:hAnsi="Times New Roman"/>
          <w:sz w:val="28"/>
          <w:szCs w:val="28"/>
        </w:rPr>
        <w:t>)</w:t>
      </w:r>
      <w:r w:rsidRPr="000570EB">
        <w:rPr>
          <w:rFonts w:ascii="Times New Roman" w:hAnsi="Times New Roman"/>
          <w:sz w:val="28"/>
          <w:szCs w:val="28"/>
        </w:rPr>
        <w:t xml:space="preserve"> Неполное заполнение полей в форме заявления, в том числе в интерактивной форме заявления на ЕПГУ/ПГУ ЛО;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1.2</w:t>
      </w:r>
      <w:r>
        <w:rPr>
          <w:rFonts w:ascii="Times New Roman" w:hAnsi="Times New Roman"/>
          <w:sz w:val="28"/>
          <w:szCs w:val="28"/>
        </w:rPr>
        <w:t>)</w:t>
      </w:r>
      <w:r w:rsidRPr="000570EB">
        <w:rPr>
          <w:rFonts w:ascii="Times New Roman" w:hAnsi="Times New Roman"/>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w:t>
      </w:r>
      <w:r>
        <w:rPr>
          <w:rFonts w:ascii="Times New Roman" w:hAnsi="Times New Roman"/>
          <w:sz w:val="28"/>
          <w:szCs w:val="28"/>
        </w:rPr>
        <w:t>)</w:t>
      </w:r>
      <w:r w:rsidRPr="000570EB">
        <w:rPr>
          <w:rFonts w:ascii="Times New Roman" w:hAnsi="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2.1</w:t>
      </w:r>
      <w:r>
        <w:rPr>
          <w:rFonts w:ascii="Times New Roman" w:hAnsi="Times New Roman"/>
          <w:sz w:val="28"/>
          <w:szCs w:val="28"/>
        </w:rPr>
        <w:t>)</w:t>
      </w:r>
      <w:r w:rsidRPr="000570EB">
        <w:rPr>
          <w:rFonts w:ascii="Times New Roman" w:hAnsi="Times New Roman"/>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2.2</w:t>
      </w:r>
      <w:r>
        <w:rPr>
          <w:rFonts w:ascii="Times New Roman" w:hAnsi="Times New Roman"/>
          <w:sz w:val="28"/>
          <w:szCs w:val="28"/>
        </w:rPr>
        <w:t xml:space="preserve">) </w:t>
      </w:r>
      <w:r w:rsidRPr="000570EB">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3</w:t>
      </w:r>
      <w:r>
        <w:rPr>
          <w:rFonts w:ascii="Times New Roman" w:hAnsi="Times New Roman"/>
          <w:sz w:val="28"/>
          <w:szCs w:val="28"/>
        </w:rPr>
        <w:t>)</w:t>
      </w:r>
      <w:r w:rsidRPr="000570EB">
        <w:rPr>
          <w:rFonts w:ascii="Times New Roman" w:hAnsi="Times New Roman"/>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3.1</w:t>
      </w:r>
      <w:r>
        <w:rPr>
          <w:rFonts w:ascii="Times New Roman" w:hAnsi="Times New Roman"/>
          <w:sz w:val="28"/>
          <w:szCs w:val="28"/>
        </w:rPr>
        <w:t>)</w:t>
      </w:r>
      <w:r w:rsidRPr="000570EB">
        <w:rPr>
          <w:rFonts w:ascii="Times New Roman" w:hAnsi="Times New Roman"/>
          <w:sz w:val="28"/>
          <w:szCs w:val="28"/>
        </w:rPr>
        <w:t xml:space="preserve"> Представление неполного комплекта документов.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4</w:t>
      </w:r>
      <w:r>
        <w:rPr>
          <w:rFonts w:ascii="Times New Roman" w:hAnsi="Times New Roman"/>
          <w:sz w:val="28"/>
          <w:szCs w:val="28"/>
        </w:rPr>
        <w:t>)</w:t>
      </w:r>
      <w:r w:rsidRPr="000570EB">
        <w:rPr>
          <w:rFonts w:ascii="Times New Roman" w:hAnsi="Times New Roman"/>
          <w:sz w:val="28"/>
          <w:szCs w:val="28"/>
        </w:rPr>
        <w:t xml:space="preserve"> Представленные заявителем документы </w:t>
      </w:r>
      <w:proofErr w:type="gramStart"/>
      <w:r w:rsidRPr="000570EB">
        <w:rPr>
          <w:rFonts w:ascii="Times New Roman" w:hAnsi="Times New Roman"/>
          <w:sz w:val="28"/>
          <w:szCs w:val="28"/>
        </w:rPr>
        <w:t>недействительны/указанные в заявлении сведения недостоверны</w:t>
      </w:r>
      <w:proofErr w:type="gramEnd"/>
      <w:r w:rsidRPr="000570EB">
        <w:rPr>
          <w:rFonts w:ascii="Times New Roman" w:hAnsi="Times New Roman"/>
          <w:sz w:val="28"/>
          <w:szCs w:val="28"/>
        </w:rPr>
        <w:t>:</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4.1</w:t>
      </w:r>
      <w:r>
        <w:rPr>
          <w:rFonts w:ascii="Times New Roman" w:hAnsi="Times New Roman"/>
          <w:sz w:val="28"/>
          <w:szCs w:val="28"/>
        </w:rPr>
        <w:t>)</w:t>
      </w:r>
      <w:r w:rsidRPr="000570EB">
        <w:rPr>
          <w:rFonts w:ascii="Times New Roman" w:hAnsi="Times New Roman"/>
          <w:sz w:val="28"/>
          <w:szCs w:val="28"/>
        </w:rPr>
        <w:t xml:space="preserve"> Наличие противоречивых сведений в заявлении и приложенных к нему документах;</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4.2</w:t>
      </w:r>
      <w:r>
        <w:rPr>
          <w:rFonts w:ascii="Times New Roman" w:hAnsi="Times New Roman"/>
          <w:sz w:val="28"/>
          <w:szCs w:val="28"/>
        </w:rPr>
        <w:t>)</w:t>
      </w:r>
      <w:r w:rsidRPr="000570EB">
        <w:rPr>
          <w:rFonts w:ascii="Times New Roman" w:hAnsi="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lastRenderedPageBreak/>
        <w:t>5</w:t>
      </w:r>
      <w:r>
        <w:rPr>
          <w:rFonts w:ascii="Times New Roman" w:hAnsi="Times New Roman"/>
          <w:sz w:val="28"/>
          <w:szCs w:val="28"/>
        </w:rPr>
        <w:t>)</w:t>
      </w:r>
      <w:r w:rsidRPr="000570EB">
        <w:rPr>
          <w:rFonts w:ascii="Times New Roman" w:hAnsi="Times New Roman"/>
          <w:sz w:val="28"/>
          <w:szCs w:val="28"/>
        </w:rPr>
        <w:t xml:space="preserve"> Заявление подано в орган местного самоуправления, в полномочия котор</w:t>
      </w:r>
      <w:r w:rsidR="000D0677">
        <w:rPr>
          <w:rFonts w:ascii="Times New Roman" w:hAnsi="Times New Roman"/>
          <w:sz w:val="28"/>
          <w:szCs w:val="28"/>
        </w:rPr>
        <w:t>ого</w:t>
      </w:r>
      <w:r w:rsidRPr="000570EB">
        <w:rPr>
          <w:rFonts w:ascii="Times New Roman" w:hAnsi="Times New Roman"/>
          <w:sz w:val="28"/>
          <w:szCs w:val="28"/>
        </w:rPr>
        <w:t xml:space="preserve"> не входит предоставление услуги.</w:t>
      </w:r>
    </w:p>
    <w:p w:rsid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0570EB">
        <w:rPr>
          <w:rFonts w:ascii="Times New Roman" w:hAnsi="Times New Roman"/>
          <w:sz w:val="28"/>
          <w:szCs w:val="28"/>
        </w:rPr>
        <w:br/>
        <w:t xml:space="preserve">ПГУ ЛО не позднее первого рабочего дня, следующего за днем подачи заявления.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2.10. Исчерпывающий перечень оснований для отказа в предоставлении муниципальной услуги:</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1</w:t>
      </w:r>
      <w:r w:rsidR="00585A88">
        <w:rPr>
          <w:rFonts w:ascii="Times New Roman" w:hAnsi="Times New Roman"/>
          <w:sz w:val="28"/>
          <w:szCs w:val="28"/>
        </w:rPr>
        <w:t>)</w:t>
      </w:r>
      <w:r w:rsidRPr="000570EB">
        <w:rPr>
          <w:rFonts w:ascii="Times New Roman" w:hAnsi="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0570EB" w:rsidRPr="000570EB" w:rsidRDefault="000570EB" w:rsidP="000570EB">
      <w:pPr>
        <w:ind w:firstLine="708"/>
        <w:contextualSpacing/>
        <w:rPr>
          <w:rFonts w:ascii="Times New Roman" w:hAnsi="Times New Roman"/>
          <w:sz w:val="28"/>
          <w:szCs w:val="28"/>
        </w:rPr>
      </w:pPr>
      <w:proofErr w:type="gramStart"/>
      <w:r w:rsidRPr="000570EB">
        <w:rPr>
          <w:rFonts w:ascii="Times New Roman" w:hAnsi="Times New Roman"/>
          <w:sz w:val="28"/>
          <w:szCs w:val="28"/>
        </w:rPr>
        <w:t>1.1</w:t>
      </w:r>
      <w:r w:rsidR="00585A88">
        <w:rPr>
          <w:rFonts w:ascii="Times New Roman" w:hAnsi="Times New Roman"/>
          <w:sz w:val="28"/>
          <w:szCs w:val="28"/>
        </w:rPr>
        <w:t>)</w:t>
      </w:r>
      <w:r w:rsidRPr="000570EB">
        <w:rPr>
          <w:rFonts w:ascii="Times New Roman" w:hAnsi="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0570EB">
        <w:rPr>
          <w:rFonts w:ascii="Times New Roman" w:hAnsi="Times New Roman"/>
          <w:sz w:val="28"/>
          <w:szCs w:val="28"/>
        </w:rPr>
        <w:t xml:space="preserve"> </w:t>
      </w:r>
      <w:proofErr w:type="gramStart"/>
      <w:r w:rsidRPr="000570EB">
        <w:rPr>
          <w:rFonts w:ascii="Times New Roman" w:hAnsi="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1.2</w:t>
      </w:r>
      <w:r w:rsidR="00585A88">
        <w:rPr>
          <w:rFonts w:ascii="Times New Roman" w:hAnsi="Times New Roman"/>
          <w:sz w:val="28"/>
          <w:szCs w:val="28"/>
        </w:rPr>
        <w:t>)</w:t>
      </w:r>
      <w:r w:rsidRPr="000570EB">
        <w:rPr>
          <w:rFonts w:ascii="Times New Roman" w:hAnsi="Times New Roman"/>
          <w:sz w:val="28"/>
          <w:szCs w:val="28"/>
        </w:rPr>
        <w:t xml:space="preserve">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w:t>
      </w:r>
      <w:r w:rsidR="00585A88">
        <w:rPr>
          <w:rFonts w:ascii="Times New Roman" w:hAnsi="Times New Roman"/>
          <w:sz w:val="28"/>
          <w:szCs w:val="28"/>
        </w:rPr>
        <w:t>)</w:t>
      </w:r>
      <w:r w:rsidRPr="000570EB">
        <w:rPr>
          <w:rFonts w:ascii="Times New Roman" w:hAnsi="Times New Roman"/>
          <w:sz w:val="28"/>
          <w:szCs w:val="28"/>
        </w:rPr>
        <w:t xml:space="preserve"> Отсутствие права на предоставление муниципальной услуги:</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2.1</w:t>
      </w:r>
      <w:r w:rsidR="00585A88">
        <w:rPr>
          <w:rFonts w:ascii="Times New Roman" w:hAnsi="Times New Roman"/>
          <w:sz w:val="28"/>
          <w:szCs w:val="28"/>
        </w:rPr>
        <w:t>)</w:t>
      </w:r>
      <w:r w:rsidRPr="000570EB">
        <w:rPr>
          <w:rFonts w:ascii="Times New Roman" w:hAnsi="Times New Roman"/>
          <w:sz w:val="28"/>
          <w:szCs w:val="28"/>
        </w:rPr>
        <w:t xml:space="preserve">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2.2</w:t>
      </w:r>
      <w:r w:rsidR="00585A88">
        <w:rPr>
          <w:rFonts w:ascii="Times New Roman" w:hAnsi="Times New Roman"/>
          <w:sz w:val="28"/>
          <w:szCs w:val="28"/>
        </w:rPr>
        <w:t>)</w:t>
      </w:r>
      <w:r w:rsidRPr="000570EB">
        <w:rPr>
          <w:rFonts w:ascii="Times New Roman" w:hAnsi="Times New Roman"/>
          <w:sz w:val="28"/>
          <w:szCs w:val="28"/>
        </w:rPr>
        <w:t xml:space="preserve">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2.3</w:t>
      </w:r>
      <w:r w:rsidR="00585A88">
        <w:rPr>
          <w:rFonts w:ascii="Times New Roman" w:hAnsi="Times New Roman"/>
          <w:sz w:val="28"/>
          <w:szCs w:val="28"/>
        </w:rPr>
        <w:t>)</w:t>
      </w:r>
      <w:r w:rsidRPr="000570EB">
        <w:rPr>
          <w:rFonts w:ascii="Times New Roman" w:hAnsi="Times New Roman"/>
          <w:sz w:val="28"/>
          <w:szCs w:val="28"/>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2.4</w:t>
      </w:r>
      <w:r w:rsidR="00585A88">
        <w:rPr>
          <w:rFonts w:ascii="Times New Roman" w:hAnsi="Times New Roman"/>
          <w:sz w:val="28"/>
          <w:szCs w:val="28"/>
        </w:rPr>
        <w:t>)</w:t>
      </w:r>
      <w:r w:rsidRPr="000570EB">
        <w:rPr>
          <w:rFonts w:ascii="Times New Roman" w:hAnsi="Times New Roman"/>
          <w:sz w:val="28"/>
          <w:szCs w:val="28"/>
        </w:rPr>
        <w:t xml:space="preserve">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3</w:t>
      </w:r>
      <w:r w:rsidR="00585A88">
        <w:rPr>
          <w:rFonts w:ascii="Times New Roman" w:hAnsi="Times New Roman"/>
          <w:sz w:val="28"/>
          <w:szCs w:val="28"/>
        </w:rPr>
        <w:t>)</w:t>
      </w:r>
      <w:r w:rsidRPr="000570EB">
        <w:rPr>
          <w:rFonts w:ascii="Times New Roman" w:hAnsi="Times New Roman"/>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0EB" w:rsidRP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lastRenderedPageBreak/>
        <w:t>3.1</w:t>
      </w:r>
      <w:r w:rsidR="00585A88">
        <w:rPr>
          <w:rFonts w:ascii="Times New Roman" w:hAnsi="Times New Roman"/>
          <w:sz w:val="28"/>
          <w:szCs w:val="28"/>
        </w:rPr>
        <w:t>)</w:t>
      </w:r>
      <w:r w:rsidRPr="000570EB">
        <w:rPr>
          <w:rFonts w:ascii="Times New Roman" w:hAnsi="Times New Roman"/>
          <w:sz w:val="28"/>
          <w:szCs w:val="28"/>
        </w:rPr>
        <w:t xml:space="preserve"> Не представлено в письменной форме согласие лиц, указанных в пункте 4 статьи 11.2 ЗК РФ. </w:t>
      </w:r>
    </w:p>
    <w:p w:rsidR="000570EB" w:rsidRDefault="000570EB" w:rsidP="000570EB">
      <w:pPr>
        <w:ind w:firstLine="708"/>
        <w:contextualSpacing/>
        <w:rPr>
          <w:rFonts w:ascii="Times New Roman" w:hAnsi="Times New Roman"/>
          <w:sz w:val="28"/>
          <w:szCs w:val="28"/>
        </w:rPr>
      </w:pPr>
      <w:r w:rsidRPr="000570EB">
        <w:rPr>
          <w:rFonts w:ascii="Times New Roman" w:hAnsi="Times New Roman"/>
          <w:sz w:val="28"/>
          <w:szCs w:val="28"/>
        </w:rPr>
        <w:t>4</w:t>
      </w:r>
      <w:r w:rsidR="00585A88">
        <w:rPr>
          <w:rFonts w:ascii="Times New Roman" w:hAnsi="Times New Roman"/>
          <w:sz w:val="28"/>
          <w:szCs w:val="28"/>
        </w:rPr>
        <w:t>)</w:t>
      </w:r>
      <w:r w:rsidRPr="000570EB">
        <w:rPr>
          <w:rFonts w:ascii="Times New Roman" w:hAnsi="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2.11.1. Муниципальная услуга предоставляется бесплатно.</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2.13. Срок регистрации запроса заявителя о предоставлении муниципальной услуги составляет в ОМСУ:</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при личном обращении - в день поступления запроса;</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при направлении запроса почтовой связью в ОМСУ - в день поступления запроса;</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при направлении запроса на бумажном носителе из МФЦ в ОМСУ - в день передачи документов из МФЦ в ОМСУ;</w:t>
      </w:r>
    </w:p>
    <w:p w:rsidR="003E0550" w:rsidRPr="003E0550" w:rsidRDefault="003E0550" w:rsidP="003E0550">
      <w:pPr>
        <w:ind w:firstLine="708"/>
        <w:contextualSpacing/>
        <w:rPr>
          <w:rFonts w:ascii="Times New Roman" w:hAnsi="Times New Roman"/>
          <w:sz w:val="28"/>
          <w:szCs w:val="28"/>
        </w:rPr>
      </w:pPr>
      <w:r w:rsidRPr="003E0550">
        <w:rPr>
          <w:rFonts w:ascii="Times New Roman" w:hAnsi="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0550" w:rsidRPr="003E0550" w:rsidRDefault="003E0550" w:rsidP="003E0550">
      <w:pPr>
        <w:ind w:firstLine="708"/>
        <w:contextualSpacing/>
        <w:rPr>
          <w:rFonts w:ascii="Times New Roman" w:hAnsi="Times New Roman"/>
          <w:sz w:val="28"/>
          <w:szCs w:val="28"/>
        </w:rPr>
      </w:pPr>
      <w:proofErr w:type="gramStart"/>
      <w:r w:rsidRPr="003E0550">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3E0550">
        <w:rPr>
          <w:rFonts w:ascii="Times New Roman" w:hAnsi="Times New Roman"/>
          <w:sz w:val="28"/>
          <w:szCs w:val="28"/>
        </w:rPr>
        <w:t xml:space="preserve"> к настоящему административному регламенту.</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w:t>
      </w:r>
      <w:r w:rsidRPr="00A02685">
        <w:rPr>
          <w:rFonts w:ascii="Times New Roman" w:hAnsi="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2.14.4. В помещении организуется бесплатный туалет для посетителей.</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lastRenderedPageBreak/>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2.15. Показатели доступности и качества муниципальной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1) транспортная доступность к месту предоставления муниципальной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6) возможность получения муниципальной услуги по экстерриториальному принципу.</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 xml:space="preserve">1) наличие инфраструктуры, указанной в </w:t>
      </w:r>
      <w:hyperlink w:anchor="P289" w:history="1">
        <w:r w:rsidRPr="00A02685">
          <w:rPr>
            <w:rFonts w:ascii="Times New Roman" w:hAnsi="Times New Roman"/>
            <w:sz w:val="28"/>
            <w:szCs w:val="28"/>
          </w:rPr>
          <w:t>пункте 2.14</w:t>
        </w:r>
      </w:hyperlink>
      <w:r w:rsidRPr="00A02685">
        <w:rPr>
          <w:rFonts w:ascii="Times New Roman" w:hAnsi="Times New Roman"/>
          <w:sz w:val="28"/>
          <w:szCs w:val="28"/>
        </w:rPr>
        <w:t>;</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 исполнение требований доступности услуг для инвалидов;</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2.15.3. Показатели качества муниципальной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1) соблюдение срока предоставления муниципальной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 соблюдение времени ожидания в очереди при подаче запроса и получении результата;</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4) отсутствие жалоб на действия или бездействие должностных лиц ОМСУ, поданных в установленном порядке.</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 xml:space="preserve">Получение согласований, которые являются необходимыми и обязательными </w:t>
      </w:r>
      <w:r w:rsidRPr="00A02685">
        <w:rPr>
          <w:rFonts w:ascii="Times New Roman" w:hAnsi="Times New Roman"/>
          <w:sz w:val="28"/>
          <w:szCs w:val="28"/>
        </w:rPr>
        <w:lastRenderedPageBreak/>
        <w:t>для предоставления муниципальной услуги, не требуется.</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02685" w:rsidRPr="00A02685" w:rsidRDefault="00A02685" w:rsidP="00A02685">
      <w:pPr>
        <w:ind w:firstLine="708"/>
        <w:contextualSpacing/>
        <w:rPr>
          <w:rFonts w:ascii="Times New Roman" w:hAnsi="Times New Roman"/>
          <w:sz w:val="28"/>
          <w:szCs w:val="28"/>
        </w:rPr>
      </w:pPr>
      <w:r w:rsidRPr="00A02685">
        <w:rPr>
          <w:rFonts w:ascii="Times New Roman" w:hAnsi="Times New Roman"/>
          <w:sz w:val="28"/>
          <w:szCs w:val="28"/>
        </w:rPr>
        <w:t>2.17.2. Предоставление услуги по экстерриториальному принципу не предусмотрено.</w:t>
      </w:r>
    </w:p>
    <w:p w:rsidR="00835D49" w:rsidRPr="00A02685" w:rsidRDefault="00835D49" w:rsidP="00A02685">
      <w:pPr>
        <w:ind w:firstLine="708"/>
        <w:contextualSpacing/>
        <w:rPr>
          <w:rFonts w:ascii="Times New Roman" w:hAnsi="Times New Roman"/>
          <w:sz w:val="28"/>
          <w:szCs w:val="28"/>
        </w:rPr>
      </w:pPr>
    </w:p>
    <w:p w:rsidR="00907044" w:rsidRPr="00907044" w:rsidRDefault="00907044" w:rsidP="00907044">
      <w:pPr>
        <w:pStyle w:val="ConsPlusNormal"/>
        <w:jc w:val="center"/>
        <w:rPr>
          <w:b/>
        </w:rPr>
      </w:pPr>
      <w:r w:rsidRPr="00907044">
        <w:rPr>
          <w:b/>
        </w:rPr>
        <w:t>3. Состав, последовательность и сроки выполнения</w:t>
      </w:r>
    </w:p>
    <w:p w:rsidR="00907044" w:rsidRPr="00907044" w:rsidRDefault="00907044" w:rsidP="00907044">
      <w:pPr>
        <w:pStyle w:val="ConsPlusNormal"/>
        <w:jc w:val="center"/>
        <w:rPr>
          <w:b/>
        </w:rPr>
      </w:pPr>
      <w:r w:rsidRPr="00907044">
        <w:rPr>
          <w:b/>
        </w:rPr>
        <w:t>административных процедур, требования к порядку</w:t>
      </w:r>
    </w:p>
    <w:p w:rsidR="00907044" w:rsidRPr="00907044" w:rsidRDefault="00907044" w:rsidP="00907044">
      <w:pPr>
        <w:pStyle w:val="ConsPlusNormal"/>
        <w:jc w:val="center"/>
        <w:rPr>
          <w:b/>
        </w:rPr>
      </w:pPr>
      <w:r w:rsidRPr="00907044">
        <w:rPr>
          <w:b/>
        </w:rPr>
        <w:t>их выполнения, в том числе особенности выполнения</w:t>
      </w:r>
    </w:p>
    <w:p w:rsidR="00907044" w:rsidRDefault="00907044" w:rsidP="00907044">
      <w:pPr>
        <w:pStyle w:val="ConsPlusNormal"/>
        <w:jc w:val="center"/>
        <w:rPr>
          <w:b/>
        </w:rPr>
      </w:pPr>
      <w:r w:rsidRPr="00907044">
        <w:rPr>
          <w:b/>
        </w:rPr>
        <w:t>административных процедур в электронной форме</w:t>
      </w:r>
    </w:p>
    <w:p w:rsidR="00B45F99" w:rsidRPr="00907044" w:rsidRDefault="00B45F99" w:rsidP="00907044">
      <w:pPr>
        <w:pStyle w:val="ConsPlusNormal"/>
        <w:jc w:val="center"/>
        <w:rPr>
          <w:b/>
        </w:rPr>
      </w:pP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проверка документов и регистрация заявления о предоставлении муниципальной услуги - 1 рабочий день;</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рассмотрение документов и сведений об оказании муниципальной услуги - 1 рабочих дня;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принятие решения об утверждении схемы или решения об отказе в предоставлении муниципальной услуги - 3 рабочий день;</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выдача результата на бумажном носителе (опционально) - 1 рабочий день;</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внесение результата муниципальной услуги в реестр решений - 1 рабочий день.</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3.1.2. Прием и регистрация заявления о предоставлении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3.1.2.1. Основание для начала административной процедуры: </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3E0550">
          <w:rPr>
            <w:rFonts w:ascii="Times New Roman" w:hAnsi="Times New Roman"/>
            <w:sz w:val="28"/>
          </w:rPr>
          <w:t>п. 2.</w:t>
        </w:r>
      </w:hyperlink>
      <w:r w:rsidRPr="003E0550">
        <w:rPr>
          <w:rFonts w:ascii="Times New Roman" w:hAnsi="Times New Roman"/>
          <w:sz w:val="28"/>
          <w:szCs w:val="28"/>
        </w:rPr>
        <w:t>6 настоящего Административного регламента;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1 действие: должностное лицо,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В случае отсутствия оснований для отказа в приеме документов, </w:t>
      </w:r>
      <w:r w:rsidRPr="003E0550">
        <w:rPr>
          <w:rFonts w:ascii="Times New Roman" w:hAnsi="Times New Roman"/>
          <w:sz w:val="28"/>
          <w:szCs w:val="28"/>
        </w:rPr>
        <w:lastRenderedPageBreak/>
        <w:t>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2 действие: Проверка заявления и документов представленных для получения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3.1.3. Получение сведений посредством СМЭВ.</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3E0550">
        <w:rPr>
          <w:rFonts w:ascii="Times New Roman" w:hAnsi="Times New Roman"/>
          <w:sz w:val="28"/>
          <w:szCs w:val="28"/>
        </w:rPr>
        <w:t>с даты направления</w:t>
      </w:r>
      <w:proofErr w:type="gramEnd"/>
      <w:r w:rsidRPr="003E0550">
        <w:rPr>
          <w:rFonts w:ascii="Times New Roman" w:hAnsi="Times New Roman"/>
          <w:sz w:val="28"/>
          <w:szCs w:val="28"/>
        </w:rPr>
        <w:t xml:space="preserve"> запросов.</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3.1.3.2. Лицо, ответственное за выполнение административной процедуры: должностное лицо, ответственное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3.1.4. Рассмотрение документов и сведений.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Основание для начала административной процедуры: пакет зарегистрированных документов, поступивших должностному лицу ОМСУ, ответственному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3.1.4.1. Лицо, ответственное за выполнение административной процедуры: должностное лицо, ответственное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3.1.4.2. Критерий принятия решения: основания отказа в предоставлении муниципальной услуги, предусмотренные пунктом 2.10 административного регламента.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lastRenderedPageBreak/>
        <w:t>3.1.5. Принятие решения о предоставлении муниципальной услуги или об отказе в предоставлении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Основание для начала административной процедуры: проект результата предоставления муниципальной услуги по форме согласно приложению № 1, № 2 к административному регламенту.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1 действие: Принятие решения о предоставления муниципальной услуги или об отказе в предоставлении услуги в течение 3 рабочих дней;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3.1.5.1.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3.1.5.2. 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3.1.5.3. Результат выполнения административной процедуры: 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3.1.6. Выдача результата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07044" w:rsidRPr="003E0550" w:rsidRDefault="00907044" w:rsidP="003E0550">
      <w:pPr>
        <w:ind w:firstLine="708"/>
        <w:contextualSpacing/>
        <w:rPr>
          <w:rFonts w:ascii="Times New Roman" w:hAnsi="Times New Roman"/>
          <w:sz w:val="28"/>
          <w:szCs w:val="28"/>
        </w:rPr>
      </w:pPr>
      <w:bookmarkStart w:id="4" w:name="P441"/>
      <w:bookmarkEnd w:id="4"/>
      <w:r w:rsidRPr="003E0550">
        <w:rPr>
          <w:rFonts w:ascii="Times New Roman" w:hAnsi="Times New Roman"/>
          <w:sz w:val="28"/>
          <w:szCs w:val="28"/>
        </w:rPr>
        <w:t xml:space="preserve">1 действие: Регистрация результата предоставления муниципальной услуги после окончания процедуры принятия решения – 1 рабочий день </w:t>
      </w:r>
      <w:proofErr w:type="gramStart"/>
      <w:r w:rsidRPr="003E0550">
        <w:rPr>
          <w:rFonts w:ascii="Times New Roman" w:hAnsi="Times New Roman"/>
          <w:sz w:val="28"/>
          <w:szCs w:val="28"/>
        </w:rPr>
        <w:t>с даты подписания</w:t>
      </w:r>
      <w:proofErr w:type="gramEnd"/>
      <w:r w:rsidRPr="003E0550">
        <w:rPr>
          <w:rFonts w:ascii="Times New Roman" w:hAnsi="Times New Roman"/>
          <w:sz w:val="28"/>
          <w:szCs w:val="28"/>
        </w:rPr>
        <w:t xml:space="preserve"> решения о предоставлении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3.1.6.1. Лицо, ответственное за выполнение административной процедуры: должностное лицо, ответственное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3.1.6.2. Критерий принятия решения: Указание заявителем в Заявлении способа выдачи результата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3.1.6.3. Результат выполнения административной процедуры:</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lastRenderedPageBreak/>
        <w:t>- результат муниципальной услуги, направленный заявителю на личный кабинет на ЕПГУ/ПГУ ЛО.</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3.1.7. Внесение результата муниципальной услуги в реестр решений.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3.1.7.1 Лицо, ответственное за выполнение административной процедуры: должностное лицо, ответственное за предоставление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 Особенности выполнения административных процедур в электронной форме.</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0550">
        <w:rPr>
          <w:rFonts w:ascii="Times New Roman" w:hAnsi="Times New Roman"/>
          <w:sz w:val="28"/>
          <w:szCs w:val="28"/>
        </w:rPr>
        <w:t>ии и ау</w:t>
      </w:r>
      <w:proofErr w:type="gramEnd"/>
      <w:r w:rsidRPr="003E0550">
        <w:rPr>
          <w:rFonts w:ascii="Times New Roman" w:hAnsi="Times New Roman"/>
          <w:sz w:val="28"/>
          <w:szCs w:val="28"/>
        </w:rPr>
        <w:t>тентификации (далее – ЕСИА).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без личной явки на прием в Администрацию.</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пройти идентификацию и аутентификацию в ЕСИА;</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3E0550">
        <w:rPr>
          <w:rFonts w:ascii="Times New Roman" w:hAnsi="Times New Roman"/>
          <w:sz w:val="28"/>
          <w:szCs w:val="28"/>
        </w:rPr>
        <w:t>Межвед</w:t>
      </w:r>
      <w:proofErr w:type="spellEnd"/>
      <w:r w:rsidRPr="003E055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3E0550">
        <w:rPr>
          <w:rFonts w:ascii="Times New Roman" w:hAnsi="Times New Roman"/>
          <w:sz w:val="28"/>
          <w:szCs w:val="28"/>
        </w:rPr>
        <w:lastRenderedPageBreak/>
        <w:t>наделенному функциями по принятию решения;</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0550">
        <w:rPr>
          <w:rFonts w:ascii="Times New Roman" w:hAnsi="Times New Roman"/>
          <w:sz w:val="28"/>
          <w:szCs w:val="28"/>
        </w:rPr>
        <w:t>Межвед</w:t>
      </w:r>
      <w:proofErr w:type="spellEnd"/>
      <w:r w:rsidRPr="003E0550">
        <w:rPr>
          <w:rFonts w:ascii="Times New Roman" w:hAnsi="Times New Roman"/>
          <w:sz w:val="28"/>
          <w:szCs w:val="28"/>
        </w:rPr>
        <w:t xml:space="preserve"> ЛО» формы о принятом решении и переводит дело в архив АИС «</w:t>
      </w:r>
      <w:proofErr w:type="spellStart"/>
      <w:r w:rsidRPr="003E0550">
        <w:rPr>
          <w:rFonts w:ascii="Times New Roman" w:hAnsi="Times New Roman"/>
          <w:sz w:val="28"/>
          <w:szCs w:val="28"/>
        </w:rPr>
        <w:t>Межвед</w:t>
      </w:r>
      <w:proofErr w:type="spellEnd"/>
      <w:r w:rsidRPr="003E0550">
        <w:rPr>
          <w:rFonts w:ascii="Times New Roman" w:hAnsi="Times New Roman"/>
          <w:sz w:val="28"/>
          <w:szCs w:val="28"/>
        </w:rPr>
        <w:t xml:space="preserve"> ЛО»;</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уведомляет заявителя о принятом решении с помощью указанных в заявлении сре</w:t>
      </w:r>
      <w:proofErr w:type="gramStart"/>
      <w:r w:rsidRPr="003E0550">
        <w:rPr>
          <w:rFonts w:ascii="Times New Roman" w:hAnsi="Times New Roman"/>
          <w:sz w:val="28"/>
          <w:szCs w:val="28"/>
        </w:rPr>
        <w:t>дств св</w:t>
      </w:r>
      <w:proofErr w:type="gramEnd"/>
      <w:r w:rsidRPr="003E0550">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3.3.1. </w:t>
      </w:r>
      <w:proofErr w:type="gramStart"/>
      <w:r w:rsidRPr="003E0550">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E0550">
        <w:rPr>
          <w:rFonts w:ascii="Times New Roman" w:hAnsi="Times New Roman"/>
          <w:sz w:val="28"/>
          <w:szCs w:val="28"/>
        </w:rPr>
        <w:t xml:space="preserve"> изложением сути допущенных опечаток </w:t>
      </w:r>
      <w:proofErr w:type="gramStart"/>
      <w:r w:rsidRPr="003E0550">
        <w:rPr>
          <w:rFonts w:ascii="Times New Roman" w:hAnsi="Times New Roman"/>
          <w:sz w:val="28"/>
          <w:szCs w:val="28"/>
        </w:rPr>
        <w:t>и(</w:t>
      </w:r>
      <w:proofErr w:type="gramEnd"/>
      <w:r w:rsidRPr="003E0550">
        <w:rPr>
          <w:rFonts w:ascii="Times New Roman" w:hAnsi="Times New Roman"/>
          <w:sz w:val="28"/>
          <w:szCs w:val="28"/>
        </w:rPr>
        <w:t>или) ошибок и приложением копии документа, содержащего опечатки и (или) ошибки.</w:t>
      </w:r>
    </w:p>
    <w:p w:rsidR="00907044" w:rsidRPr="003E0550" w:rsidRDefault="00907044" w:rsidP="003E0550">
      <w:pPr>
        <w:ind w:firstLine="708"/>
        <w:contextualSpacing/>
        <w:rPr>
          <w:rFonts w:ascii="Times New Roman" w:hAnsi="Times New Roman"/>
          <w:sz w:val="28"/>
          <w:szCs w:val="28"/>
        </w:rPr>
      </w:pPr>
      <w:r w:rsidRPr="003E0550">
        <w:rPr>
          <w:rFonts w:ascii="Times New Roman" w:hAnsi="Times New Roman"/>
          <w:sz w:val="28"/>
          <w:szCs w:val="28"/>
        </w:rPr>
        <w:t xml:space="preserve">3.3.2. </w:t>
      </w:r>
      <w:proofErr w:type="gramStart"/>
      <w:r w:rsidRPr="003E0550">
        <w:rPr>
          <w:rFonts w:ascii="Times New Roman" w:hAnsi="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0550">
        <w:rPr>
          <w:rFonts w:ascii="Times New Roman" w:hAnsi="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5186D" w:rsidRPr="003E0550" w:rsidRDefault="0035186D" w:rsidP="003E0550">
      <w:pPr>
        <w:ind w:firstLine="708"/>
        <w:contextualSpacing/>
        <w:rPr>
          <w:rFonts w:ascii="Times New Roman" w:hAnsi="Times New Roman"/>
          <w:sz w:val="28"/>
          <w:szCs w:val="28"/>
        </w:rPr>
      </w:pPr>
    </w:p>
    <w:p w:rsidR="009F0DA5" w:rsidRDefault="009F0DA5" w:rsidP="00C5153C">
      <w:pPr>
        <w:pStyle w:val="ConsPlusNormal"/>
        <w:jc w:val="center"/>
        <w:outlineLvl w:val="1"/>
        <w:rPr>
          <w:b/>
        </w:rPr>
      </w:pPr>
      <w:r w:rsidRPr="00424529">
        <w:rPr>
          <w:b/>
        </w:rPr>
        <w:lastRenderedPageBreak/>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B45F99" w:rsidRDefault="00B45F99" w:rsidP="00C5153C">
      <w:pPr>
        <w:pStyle w:val="ConsPlusNormal"/>
        <w:jc w:val="center"/>
        <w:outlineLvl w:val="1"/>
        <w:rPr>
          <w:b/>
        </w:rPr>
      </w:pP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4.1. Порядок осуществления текущего </w:t>
      </w:r>
      <w:proofErr w:type="gramStart"/>
      <w:r w:rsidRPr="00190992">
        <w:rPr>
          <w:rFonts w:ascii="Times New Roman" w:hAnsi="Times New Roman"/>
          <w:sz w:val="28"/>
          <w:szCs w:val="28"/>
        </w:rPr>
        <w:t>контроля за</w:t>
      </w:r>
      <w:proofErr w:type="gramEnd"/>
      <w:r w:rsidRPr="0019099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В целях осуществления </w:t>
      </w:r>
      <w:proofErr w:type="gramStart"/>
      <w:r w:rsidRPr="00190992">
        <w:rPr>
          <w:rFonts w:ascii="Times New Roman" w:hAnsi="Times New Roman"/>
          <w:sz w:val="28"/>
          <w:szCs w:val="28"/>
        </w:rPr>
        <w:t>контроля за</w:t>
      </w:r>
      <w:proofErr w:type="gramEnd"/>
      <w:r w:rsidRPr="00190992">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По результатам рассмотрения обращений дается письменный ответ.</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190992">
        <w:rPr>
          <w:rFonts w:ascii="Times New Roman" w:hAnsi="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Работники ОМСУ при предоставлении муниципальной услуги несут персональную ответственность:</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5186D" w:rsidRPr="005766D5" w:rsidRDefault="0035186D" w:rsidP="005766D5">
      <w:pPr>
        <w:pStyle w:val="ConsPlusNormal"/>
        <w:ind w:firstLine="709"/>
        <w:jc w:val="both"/>
      </w:pPr>
    </w:p>
    <w:p w:rsidR="00EF27B0" w:rsidRDefault="00EF27B0" w:rsidP="00663BFA">
      <w:pPr>
        <w:pStyle w:val="af4"/>
        <w:numPr>
          <w:ilvl w:val="0"/>
          <w:numId w:val="24"/>
        </w:numPr>
        <w:jc w:val="center"/>
        <w:outlineLvl w:val="1"/>
        <w:rPr>
          <w:rFonts w:ascii="Times New Roman" w:hAnsi="Times New Roman" w:cs="Times New Roman"/>
          <w:b/>
          <w:sz w:val="28"/>
          <w:szCs w:val="28"/>
        </w:rPr>
      </w:pPr>
      <w:r w:rsidRPr="00663BF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r w:rsidR="00C5153C" w:rsidRPr="00663BFA">
        <w:rPr>
          <w:rFonts w:ascii="Times New Roman" w:hAnsi="Times New Roman" w:cs="Times New Roman"/>
          <w:b/>
          <w:sz w:val="28"/>
          <w:szCs w:val="28"/>
        </w:rPr>
        <w:t xml:space="preserve"> </w:t>
      </w:r>
      <w:r w:rsidRPr="00663BFA">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63BFA">
        <w:rPr>
          <w:rFonts w:ascii="Times New Roman" w:hAnsi="Times New Roman" w:cs="Times New Roman"/>
          <w:color w:val="000000"/>
          <w:sz w:val="28"/>
          <w:szCs w:val="28"/>
        </w:rPr>
        <w:t xml:space="preserve"> </w:t>
      </w:r>
      <w:r w:rsidRPr="00663BFA">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663BFA">
        <w:rPr>
          <w:rFonts w:ascii="Times New Roman" w:hAnsi="Times New Roman" w:cs="Times New Roman"/>
          <w:color w:val="000000"/>
          <w:sz w:val="28"/>
          <w:szCs w:val="28"/>
        </w:rPr>
        <w:t xml:space="preserve"> </w:t>
      </w:r>
      <w:r w:rsidRPr="00663BFA">
        <w:rPr>
          <w:rFonts w:ascii="Times New Roman" w:hAnsi="Times New Roman" w:cs="Times New Roman"/>
          <w:b/>
          <w:sz w:val="28"/>
          <w:szCs w:val="28"/>
        </w:rPr>
        <w:t>предоставления государственных и муниципальных услуг</w:t>
      </w:r>
    </w:p>
    <w:p w:rsidR="00B45F99" w:rsidRPr="00663BFA" w:rsidRDefault="00B45F99" w:rsidP="00B45F99">
      <w:pPr>
        <w:pStyle w:val="af4"/>
        <w:ind w:left="1260" w:firstLine="0"/>
        <w:outlineLvl w:val="1"/>
        <w:rPr>
          <w:rFonts w:ascii="Times New Roman" w:hAnsi="Times New Roman" w:cs="Times New Roman"/>
          <w:b/>
          <w:sz w:val="28"/>
          <w:szCs w:val="28"/>
        </w:rPr>
      </w:pP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190992">
          <w:rPr>
            <w:rFonts w:ascii="Times New Roman" w:hAnsi="Times New Roman"/>
            <w:sz w:val="28"/>
            <w:szCs w:val="28"/>
          </w:rPr>
          <w:t>статье 15.1</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90992">
          <w:rPr>
            <w:rFonts w:ascii="Times New Roman" w:hAnsi="Times New Roman"/>
            <w:sz w:val="28"/>
            <w:szCs w:val="28"/>
          </w:rPr>
          <w:t>частью 1.3 статьи 16</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4) отказ в приеме документов, представление которых предусмотрено </w:t>
      </w:r>
      <w:r w:rsidRPr="00190992">
        <w:rPr>
          <w:rFonts w:ascii="Times New Roman" w:hAnsi="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9099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90992">
          <w:rPr>
            <w:rFonts w:ascii="Times New Roman" w:hAnsi="Times New Roman"/>
            <w:sz w:val="28"/>
            <w:szCs w:val="28"/>
          </w:rPr>
          <w:t>частью 1.3 статьи 16</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99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90992">
          <w:rPr>
            <w:rFonts w:ascii="Times New Roman" w:hAnsi="Times New Roman"/>
            <w:sz w:val="28"/>
            <w:szCs w:val="28"/>
          </w:rPr>
          <w:t>частью 1.3 статьи 16</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9099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90992">
          <w:rPr>
            <w:rFonts w:ascii="Times New Roman" w:hAnsi="Times New Roman"/>
            <w:sz w:val="28"/>
            <w:szCs w:val="28"/>
          </w:rPr>
          <w:t>частью 1.3 статьи 16</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90992">
          <w:rPr>
            <w:rFonts w:ascii="Times New Roman" w:hAnsi="Times New Roman"/>
            <w:sz w:val="28"/>
            <w:szCs w:val="28"/>
          </w:rPr>
          <w:t>пунктом 4 части 1 статьи 7</w:t>
        </w:r>
      </w:hyperlink>
      <w:r w:rsidRPr="00190992">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90992">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90992">
          <w:rPr>
            <w:rFonts w:ascii="Times New Roman" w:hAnsi="Times New Roman"/>
            <w:sz w:val="28"/>
            <w:szCs w:val="28"/>
          </w:rPr>
          <w:t>частью 1.3 статьи 16</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0992">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90992">
          <w:rPr>
            <w:rFonts w:ascii="Times New Roman" w:hAnsi="Times New Roman"/>
            <w:sz w:val="28"/>
            <w:szCs w:val="28"/>
          </w:rPr>
          <w:t>части 5 статьи 11.2</w:t>
        </w:r>
      </w:hyperlink>
      <w:r w:rsidRPr="00190992">
        <w:rPr>
          <w:rFonts w:ascii="Times New Roman" w:hAnsi="Times New Roman"/>
          <w:sz w:val="28"/>
          <w:szCs w:val="28"/>
        </w:rPr>
        <w:t xml:space="preserve"> Федерального закона № 210-ФЗ.</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В письменной жалобе в обязательном порядке указываются:</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 доводы, на основании которых заявитель не согласен с решением и </w:t>
      </w:r>
      <w:r w:rsidRPr="00190992">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190992">
          <w:rPr>
            <w:rFonts w:ascii="Times New Roman" w:hAnsi="Times New Roman"/>
            <w:sz w:val="28"/>
            <w:szCs w:val="28"/>
          </w:rPr>
          <w:t>статьей 11.1</w:t>
        </w:r>
      </w:hyperlink>
      <w:r w:rsidRPr="00190992">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5.6. </w:t>
      </w:r>
      <w:proofErr w:type="gramStart"/>
      <w:r w:rsidRPr="00190992">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0992">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5.7. По результатам рассмотрения жалобы принимается одно из следующих решений:</w:t>
      </w:r>
    </w:p>
    <w:p w:rsidR="00190992" w:rsidRPr="00190992" w:rsidRDefault="00190992" w:rsidP="00190992">
      <w:pPr>
        <w:ind w:firstLine="708"/>
        <w:contextualSpacing/>
        <w:rPr>
          <w:rFonts w:ascii="Times New Roman" w:hAnsi="Times New Roman"/>
          <w:sz w:val="28"/>
          <w:szCs w:val="28"/>
        </w:rPr>
      </w:pPr>
      <w:proofErr w:type="gramStart"/>
      <w:r w:rsidRPr="0019099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2) в удовлетворении жалобы отказывается.</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992">
        <w:rPr>
          <w:rFonts w:ascii="Times New Roman" w:hAnsi="Times New Roman"/>
          <w:sz w:val="28"/>
          <w:szCs w:val="28"/>
        </w:rPr>
        <w:t>неудобства</w:t>
      </w:r>
      <w:proofErr w:type="gramEnd"/>
      <w:r w:rsidRPr="0019099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В случае признания </w:t>
      </w:r>
      <w:proofErr w:type="gramStart"/>
      <w:r w:rsidRPr="00190992">
        <w:rPr>
          <w:rFonts w:ascii="Times New Roman" w:hAnsi="Times New Roman"/>
          <w:sz w:val="28"/>
          <w:szCs w:val="28"/>
        </w:rPr>
        <w:t>жалобы</w:t>
      </w:r>
      <w:proofErr w:type="gramEnd"/>
      <w:r w:rsidRPr="0019099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0992" w:rsidRPr="00190992" w:rsidRDefault="00190992" w:rsidP="00190992">
      <w:pPr>
        <w:ind w:firstLine="708"/>
        <w:contextualSpacing/>
        <w:rPr>
          <w:rFonts w:ascii="Times New Roman" w:hAnsi="Times New Roman"/>
          <w:sz w:val="28"/>
          <w:szCs w:val="28"/>
        </w:rPr>
      </w:pPr>
      <w:r w:rsidRPr="00190992">
        <w:rPr>
          <w:rFonts w:ascii="Times New Roman" w:hAnsi="Times New Roman"/>
          <w:sz w:val="28"/>
          <w:szCs w:val="28"/>
        </w:rPr>
        <w:t xml:space="preserve">В случае установления в ходе или по результатам </w:t>
      </w:r>
      <w:proofErr w:type="gramStart"/>
      <w:r w:rsidRPr="00190992">
        <w:rPr>
          <w:rFonts w:ascii="Times New Roman" w:hAnsi="Times New Roman"/>
          <w:sz w:val="28"/>
          <w:szCs w:val="28"/>
        </w:rPr>
        <w:t>рассмотрения жалобы признаков состава административного правонарушения</w:t>
      </w:r>
      <w:proofErr w:type="gramEnd"/>
      <w:r w:rsidRPr="0019099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0992" w:rsidRDefault="00190992" w:rsidP="00835D49">
      <w:pPr>
        <w:pStyle w:val="ConsPlusNormal"/>
        <w:ind w:left="5387"/>
        <w:jc w:val="center"/>
        <w:outlineLvl w:val="1"/>
        <w:rPr>
          <w:sz w:val="24"/>
          <w:szCs w:val="24"/>
        </w:rPr>
      </w:pPr>
    </w:p>
    <w:p w:rsidR="00B45F99" w:rsidRDefault="00B45F99" w:rsidP="00431562">
      <w:pPr>
        <w:pStyle w:val="ConsPlusNormal"/>
        <w:jc w:val="center"/>
        <w:outlineLvl w:val="1"/>
        <w:rPr>
          <w:b/>
          <w:szCs w:val="28"/>
        </w:rPr>
      </w:pPr>
    </w:p>
    <w:p w:rsidR="00431562" w:rsidRPr="00F13945" w:rsidRDefault="00431562" w:rsidP="00431562">
      <w:pPr>
        <w:pStyle w:val="ConsPlusNormal"/>
        <w:jc w:val="center"/>
        <w:outlineLvl w:val="1"/>
        <w:rPr>
          <w:b/>
          <w:szCs w:val="28"/>
        </w:rPr>
      </w:pPr>
      <w:r w:rsidRPr="00F13945">
        <w:rPr>
          <w:b/>
          <w:szCs w:val="28"/>
        </w:rPr>
        <w:lastRenderedPageBreak/>
        <w:t>6. Особенности выполнения административных процедур</w:t>
      </w:r>
    </w:p>
    <w:p w:rsidR="00431562" w:rsidRDefault="00431562" w:rsidP="00431562">
      <w:pPr>
        <w:pStyle w:val="ConsPlusNormal"/>
        <w:jc w:val="center"/>
        <w:rPr>
          <w:b/>
          <w:szCs w:val="28"/>
        </w:rPr>
      </w:pPr>
      <w:r w:rsidRPr="00F13945">
        <w:rPr>
          <w:b/>
          <w:szCs w:val="28"/>
        </w:rPr>
        <w:t>в многофункциональных центрах</w:t>
      </w:r>
    </w:p>
    <w:p w:rsidR="00B45F99" w:rsidRPr="00F13945" w:rsidRDefault="00B45F99" w:rsidP="00431562">
      <w:pPr>
        <w:pStyle w:val="ConsPlusNormal"/>
        <w:jc w:val="center"/>
        <w:rPr>
          <w:b/>
          <w:szCs w:val="28"/>
        </w:rPr>
      </w:pP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б) определяет предмет обращения;</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в) проводит проверку правильности заполнения обращения;</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г) проводит проверку укомплектованности пакета документов;</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е) заверяет каждый документ дела своей электронной подписью (далее - ЭП);</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ж) направляет копии документов и реестр документов в ОМСУ:</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в электронной форме (в составе пакетов электронных дел) в день обращения заявителя в МФЦ;</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6.3. При установлении работником МФЦ следующих фактов:</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xml:space="preserve">а) представление заявителем неполного комплекта документов, указанных в </w:t>
      </w:r>
      <w:hyperlink w:anchor="P167" w:history="1">
        <w:r w:rsidRPr="00431562">
          <w:rPr>
            <w:rFonts w:ascii="Times New Roman" w:hAnsi="Times New Roman"/>
            <w:sz w:val="28"/>
            <w:szCs w:val="28"/>
          </w:rPr>
          <w:t>пункте 2.6</w:t>
        </w:r>
      </w:hyperlink>
      <w:r w:rsidRPr="00431562">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431562">
          <w:rPr>
            <w:rFonts w:ascii="Times New Roman" w:hAnsi="Times New Roman"/>
            <w:sz w:val="28"/>
            <w:szCs w:val="28"/>
          </w:rPr>
          <w:t>пункте 2.9</w:t>
        </w:r>
      </w:hyperlink>
      <w:r w:rsidRPr="00431562">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сообщает заявителю, какие необходимые документы им не представлены;</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xml:space="preserve">выдает </w:t>
      </w:r>
      <w:hyperlink r:id="rId26" w:history="1">
        <w:r w:rsidRPr="00431562">
          <w:rPr>
            <w:rFonts w:ascii="Times New Roman" w:hAnsi="Times New Roman"/>
            <w:sz w:val="28"/>
            <w:szCs w:val="28"/>
          </w:rPr>
          <w:t>решение</w:t>
        </w:r>
      </w:hyperlink>
      <w:r w:rsidRPr="00431562">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31562" w:rsidRPr="00431562" w:rsidRDefault="00431562" w:rsidP="00431562">
      <w:pPr>
        <w:ind w:firstLine="708"/>
        <w:contextualSpacing/>
        <w:rPr>
          <w:rFonts w:ascii="Times New Roman" w:hAnsi="Times New Roman"/>
          <w:sz w:val="28"/>
          <w:szCs w:val="28"/>
        </w:rPr>
      </w:pPr>
      <w:proofErr w:type="gramStart"/>
      <w:r w:rsidRPr="00431562">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431562">
          <w:t>требованиями</w:t>
        </w:r>
      </w:hyperlink>
      <w:r w:rsidRPr="00431562">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31562">
        <w:rPr>
          <w:rFonts w:ascii="Times New Roman" w:hAnsi="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31562">
        <w:rPr>
          <w:rFonts w:ascii="Times New Roman" w:hAnsi="Times New Roman"/>
          <w:sz w:val="28"/>
          <w:szCs w:val="28"/>
        </w:rPr>
        <w:t>заверение выписок</w:t>
      </w:r>
      <w:proofErr w:type="gramEnd"/>
      <w:r w:rsidRPr="00431562">
        <w:rPr>
          <w:rFonts w:ascii="Times New Roman" w:hAnsi="Times New Roman"/>
          <w:sz w:val="28"/>
          <w:szCs w:val="28"/>
        </w:rPr>
        <w:t xml:space="preserve"> из указанных информационных систем, утвержденными постановлением Правительства РФ от 18.03.2015 № 250; </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31562" w:rsidRPr="00431562" w:rsidRDefault="00431562" w:rsidP="00431562">
      <w:pPr>
        <w:ind w:firstLine="708"/>
        <w:contextualSpacing/>
        <w:rPr>
          <w:rFonts w:ascii="Times New Roman" w:hAnsi="Times New Roman"/>
          <w:sz w:val="28"/>
          <w:szCs w:val="28"/>
        </w:rPr>
      </w:pPr>
      <w:r w:rsidRPr="00431562">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31562">
        <w:rPr>
          <w:rFonts w:ascii="Times New Roman" w:hAnsi="Times New Roman"/>
          <w:sz w:val="28"/>
          <w:szCs w:val="28"/>
        </w:rPr>
        <w:t>смс-информирования</w:t>
      </w:r>
      <w:proofErr w:type="spellEnd"/>
      <w:r w:rsidRPr="00431562">
        <w:rPr>
          <w:rFonts w:ascii="Times New Roman" w:hAnsi="Times New Roman"/>
          <w:sz w:val="28"/>
          <w:szCs w:val="28"/>
        </w:rPr>
        <w:t>), а также о возможности получения документов в МФЦ.</w:t>
      </w:r>
    </w:p>
    <w:p w:rsidR="00431562" w:rsidRPr="00431562" w:rsidRDefault="00431562" w:rsidP="00431562">
      <w:pPr>
        <w:ind w:firstLine="708"/>
        <w:contextualSpacing/>
        <w:rPr>
          <w:rFonts w:ascii="Times New Roman" w:hAnsi="Times New Roman"/>
          <w:sz w:val="28"/>
          <w:szCs w:val="28"/>
        </w:rPr>
      </w:pPr>
      <w:bookmarkStart w:id="5" w:name="P588"/>
      <w:bookmarkEnd w:id="5"/>
      <w:r w:rsidRPr="00431562">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431562">
        <w:rPr>
          <w:rFonts w:ascii="Times New Roman" w:hAnsi="Times New Roman"/>
          <w:sz w:val="28"/>
          <w:szCs w:val="28"/>
        </w:rPr>
        <w:t>нормативным</w:t>
      </w:r>
      <w:proofErr w:type="gramEnd"/>
      <w:r w:rsidRPr="00431562">
        <w:rPr>
          <w:rFonts w:ascii="Times New Roman" w:hAnsi="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190992" w:rsidRDefault="00190992" w:rsidP="00835D49">
      <w:pPr>
        <w:pStyle w:val="ConsPlusNormal"/>
        <w:ind w:left="5387"/>
        <w:jc w:val="center"/>
        <w:outlineLvl w:val="1"/>
        <w:rPr>
          <w:sz w:val="24"/>
          <w:szCs w:val="24"/>
        </w:rPr>
      </w:pPr>
    </w:p>
    <w:p w:rsidR="009F0DA5" w:rsidRPr="00835D49" w:rsidRDefault="009F0DA5" w:rsidP="00AD6ACD">
      <w:pPr>
        <w:pStyle w:val="ConsPlusNormal"/>
        <w:ind w:left="5387"/>
        <w:jc w:val="right"/>
        <w:rPr>
          <w:sz w:val="24"/>
          <w:szCs w:val="24"/>
        </w:rPr>
      </w:pPr>
      <w:r w:rsidRPr="00835D49">
        <w:rPr>
          <w:sz w:val="24"/>
          <w:szCs w:val="24"/>
        </w:rPr>
        <w:lastRenderedPageBreak/>
        <w:t xml:space="preserve">Приложение </w:t>
      </w:r>
      <w:r w:rsidR="008B1737" w:rsidRPr="00835D49">
        <w:rPr>
          <w:sz w:val="24"/>
          <w:szCs w:val="24"/>
        </w:rPr>
        <w:t>№</w:t>
      </w:r>
      <w:r w:rsidRPr="00835D49">
        <w:rPr>
          <w:sz w:val="24"/>
          <w:szCs w:val="24"/>
        </w:rPr>
        <w:t xml:space="preserve"> 1</w:t>
      </w:r>
    </w:p>
    <w:p w:rsidR="009F0DA5" w:rsidRPr="00835D49" w:rsidRDefault="009F0DA5" w:rsidP="00AD6ACD">
      <w:pPr>
        <w:pStyle w:val="ConsPlusNormal"/>
        <w:ind w:left="4536"/>
        <w:jc w:val="right"/>
        <w:rPr>
          <w:sz w:val="24"/>
          <w:szCs w:val="24"/>
        </w:rPr>
      </w:pPr>
      <w:r w:rsidRPr="00835D49">
        <w:rPr>
          <w:sz w:val="24"/>
          <w:szCs w:val="24"/>
        </w:rPr>
        <w:t>к Административному регламенту</w:t>
      </w:r>
      <w:r w:rsidR="00683DF8" w:rsidRPr="00835D49">
        <w:rPr>
          <w:sz w:val="24"/>
          <w:szCs w:val="24"/>
        </w:rPr>
        <w:t xml:space="preserve"> предоставления муниципальной услуги «</w:t>
      </w:r>
      <w:r w:rsidR="00AD6ACD" w:rsidRPr="00AD6ACD">
        <w:rPr>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686359" w:rsidRPr="00835D49">
        <w:rPr>
          <w:sz w:val="24"/>
          <w:szCs w:val="24"/>
        </w:rPr>
        <w:t>»</w:t>
      </w:r>
    </w:p>
    <w:p w:rsidR="001A644F" w:rsidRDefault="001A644F" w:rsidP="001A644F">
      <w:pPr>
        <w:pStyle w:val="ConsPlusNormal"/>
        <w:jc w:val="center"/>
        <w:rPr>
          <w:b/>
          <w:sz w:val="24"/>
          <w:szCs w:val="24"/>
          <w:highlight w:val="yellow"/>
        </w:rPr>
      </w:pPr>
      <w:bookmarkStart w:id="6" w:name="P455"/>
      <w:bookmarkEnd w:id="6"/>
    </w:p>
    <w:p w:rsidR="001A644F" w:rsidRPr="001A644F" w:rsidRDefault="001A644F" w:rsidP="001A644F">
      <w:pPr>
        <w:pStyle w:val="ConsPlusNormal"/>
        <w:jc w:val="center"/>
        <w:rPr>
          <w:b/>
          <w:sz w:val="24"/>
          <w:szCs w:val="24"/>
        </w:rPr>
      </w:pPr>
      <w:r w:rsidRPr="001A644F">
        <w:rPr>
          <w:b/>
          <w:sz w:val="24"/>
          <w:szCs w:val="24"/>
        </w:rPr>
        <w:t>Форма решения об утверждении схемы расположения земельного участка</w:t>
      </w:r>
    </w:p>
    <w:p w:rsidR="001A644F" w:rsidRPr="001A644F" w:rsidRDefault="001A644F" w:rsidP="001A644F">
      <w:pPr>
        <w:pStyle w:val="ConsPlusNormal"/>
        <w:jc w:val="center"/>
        <w:rPr>
          <w:sz w:val="24"/>
          <w:szCs w:val="24"/>
        </w:rPr>
      </w:pPr>
      <w:r w:rsidRPr="001A644F">
        <w:rPr>
          <w:sz w:val="24"/>
          <w:szCs w:val="24"/>
        </w:rPr>
        <w:t>_____________________________________________________________</w:t>
      </w:r>
    </w:p>
    <w:p w:rsidR="001A644F" w:rsidRDefault="001A644F" w:rsidP="001A644F">
      <w:pPr>
        <w:ind w:firstLine="0"/>
        <w:jc w:val="center"/>
        <w:rPr>
          <w:sz w:val="30"/>
          <w:szCs w:val="30"/>
        </w:rPr>
      </w:pPr>
      <w:r w:rsidRPr="001A644F">
        <w:rPr>
          <w:rFonts w:ascii="Times New Roman" w:hAnsi="Times New Roman" w:cs="Times New Roman"/>
          <w:sz w:val="20"/>
        </w:rPr>
        <w:t>(наименование уполномоченного органа местного самоуправления)</w:t>
      </w:r>
    </w:p>
    <w:p w:rsidR="001A644F" w:rsidRPr="00832B2F" w:rsidRDefault="001A644F" w:rsidP="001A644F">
      <w:pPr>
        <w:pStyle w:val="ConsPlusNormal"/>
        <w:jc w:val="center"/>
        <w:rPr>
          <w:sz w:val="24"/>
          <w:szCs w:val="24"/>
          <w:highlight w:val="yellow"/>
        </w:rPr>
      </w:pPr>
    </w:p>
    <w:tbl>
      <w:tblPr>
        <w:tblStyle w:val="a9"/>
        <w:tblW w:w="10676" w:type="dxa"/>
        <w:tblLook w:val="04A0"/>
      </w:tblPr>
      <w:tblGrid>
        <w:gridCol w:w="2969"/>
        <w:gridCol w:w="1959"/>
        <w:gridCol w:w="3260"/>
        <w:gridCol w:w="2268"/>
        <w:gridCol w:w="220"/>
      </w:tblGrid>
      <w:tr w:rsidR="00431562" w:rsidRPr="00431562" w:rsidTr="002403EA">
        <w:trPr>
          <w:gridAfter w:val="1"/>
          <w:wAfter w:w="220" w:type="dxa"/>
        </w:trPr>
        <w:tc>
          <w:tcPr>
            <w:tcW w:w="2969" w:type="dxa"/>
            <w:tcBorders>
              <w:top w:val="nil"/>
              <w:left w:val="nil"/>
              <w:bottom w:val="nil"/>
              <w:right w:val="nil"/>
            </w:tcBorders>
          </w:tcPr>
          <w:p w:rsidR="00431562" w:rsidRPr="00431562" w:rsidRDefault="00431562" w:rsidP="001A644F">
            <w:pPr>
              <w:widowControl/>
              <w:autoSpaceDE/>
              <w:autoSpaceDN/>
              <w:adjustRightInd/>
              <w:ind w:firstLine="709"/>
            </w:pPr>
          </w:p>
        </w:tc>
        <w:tc>
          <w:tcPr>
            <w:tcW w:w="1959" w:type="dxa"/>
            <w:tcBorders>
              <w:top w:val="nil"/>
              <w:left w:val="nil"/>
              <w:bottom w:val="nil"/>
              <w:right w:val="nil"/>
            </w:tcBorders>
          </w:tcPr>
          <w:p w:rsidR="00431562" w:rsidRDefault="00431562" w:rsidP="00431562">
            <w:pPr>
              <w:pStyle w:val="ConsPlusNormal"/>
              <w:jc w:val="right"/>
              <w:rPr>
                <w:sz w:val="24"/>
                <w:szCs w:val="24"/>
              </w:rPr>
            </w:pPr>
          </w:p>
          <w:p w:rsidR="001A644F" w:rsidRDefault="001A644F" w:rsidP="00431562">
            <w:pPr>
              <w:pStyle w:val="ConsPlusNormal"/>
              <w:jc w:val="right"/>
              <w:rPr>
                <w:sz w:val="24"/>
                <w:szCs w:val="24"/>
              </w:rPr>
            </w:pPr>
          </w:p>
          <w:p w:rsidR="001A644F" w:rsidRPr="00431562" w:rsidRDefault="001A644F" w:rsidP="00431562">
            <w:pPr>
              <w:pStyle w:val="ConsPlusNormal"/>
              <w:jc w:val="right"/>
              <w:rPr>
                <w:sz w:val="24"/>
                <w:szCs w:val="24"/>
              </w:rPr>
            </w:pPr>
          </w:p>
        </w:tc>
        <w:tc>
          <w:tcPr>
            <w:tcW w:w="5528" w:type="dxa"/>
            <w:gridSpan w:val="2"/>
            <w:tcBorders>
              <w:top w:val="nil"/>
              <w:left w:val="nil"/>
              <w:bottom w:val="nil"/>
              <w:right w:val="nil"/>
            </w:tcBorders>
          </w:tcPr>
          <w:p w:rsidR="00085A96" w:rsidRDefault="00431562" w:rsidP="00085A96">
            <w:pPr>
              <w:pStyle w:val="ConsPlusNormal"/>
              <w:ind w:left="-10"/>
              <w:jc w:val="both"/>
              <w:rPr>
                <w:sz w:val="24"/>
                <w:szCs w:val="24"/>
              </w:rPr>
            </w:pPr>
            <w:r w:rsidRPr="00431562">
              <w:rPr>
                <w:sz w:val="24"/>
                <w:szCs w:val="24"/>
              </w:rPr>
              <w:t>Ком</w:t>
            </w:r>
            <w:r w:rsidR="00085A96">
              <w:rPr>
                <w:sz w:val="24"/>
                <w:szCs w:val="24"/>
              </w:rPr>
              <w:t>у: ___________________________</w:t>
            </w:r>
            <w:r w:rsidR="002403EA">
              <w:rPr>
                <w:sz w:val="24"/>
                <w:szCs w:val="24"/>
              </w:rPr>
              <w:t>_</w:t>
            </w:r>
            <w:r w:rsidR="008C72C9">
              <w:rPr>
                <w:sz w:val="24"/>
                <w:szCs w:val="24"/>
              </w:rPr>
              <w:t>__________</w:t>
            </w:r>
          </w:p>
          <w:p w:rsidR="00085A96" w:rsidRDefault="00085A96" w:rsidP="00085A96">
            <w:pPr>
              <w:pStyle w:val="ConsPlusNormal"/>
              <w:ind w:left="-10"/>
              <w:jc w:val="both"/>
              <w:rPr>
                <w:sz w:val="24"/>
                <w:szCs w:val="24"/>
              </w:rPr>
            </w:pPr>
            <w:r>
              <w:rPr>
                <w:sz w:val="24"/>
                <w:szCs w:val="24"/>
              </w:rPr>
              <w:t xml:space="preserve">Контактные </w:t>
            </w:r>
            <w:r w:rsidR="00431562" w:rsidRPr="00431562">
              <w:rPr>
                <w:sz w:val="24"/>
                <w:szCs w:val="24"/>
              </w:rPr>
              <w:t>данные:</w:t>
            </w:r>
            <w:r>
              <w:rPr>
                <w:sz w:val="24"/>
                <w:szCs w:val="24"/>
              </w:rPr>
              <w:t xml:space="preserve"> _____________</w:t>
            </w:r>
            <w:r w:rsidR="002403EA">
              <w:rPr>
                <w:sz w:val="24"/>
                <w:szCs w:val="24"/>
              </w:rPr>
              <w:t>____________</w:t>
            </w:r>
          </w:p>
          <w:p w:rsidR="00085A96" w:rsidRDefault="00431562" w:rsidP="008C72C9">
            <w:pPr>
              <w:pStyle w:val="ConsPlusNormal"/>
              <w:ind w:left="-10"/>
              <w:jc w:val="both"/>
              <w:rPr>
                <w:sz w:val="24"/>
                <w:szCs w:val="24"/>
              </w:rPr>
            </w:pPr>
            <w:r w:rsidRPr="00431562">
              <w:rPr>
                <w:sz w:val="24"/>
                <w:szCs w:val="24"/>
              </w:rPr>
              <w:t xml:space="preserve">Представитель: </w:t>
            </w:r>
            <w:r w:rsidR="002403EA">
              <w:rPr>
                <w:sz w:val="24"/>
                <w:szCs w:val="24"/>
              </w:rPr>
              <w:t>____________________________</w:t>
            </w:r>
            <w:r w:rsidR="008C72C9">
              <w:rPr>
                <w:sz w:val="24"/>
                <w:szCs w:val="24"/>
              </w:rPr>
              <w:t>_</w:t>
            </w:r>
          </w:p>
          <w:p w:rsidR="00431562" w:rsidRDefault="00431562" w:rsidP="00085A96">
            <w:pPr>
              <w:pStyle w:val="ConsPlusNormal"/>
              <w:ind w:left="-10"/>
              <w:jc w:val="both"/>
              <w:rPr>
                <w:sz w:val="24"/>
                <w:szCs w:val="24"/>
              </w:rPr>
            </w:pPr>
            <w:r w:rsidRPr="00431562">
              <w:rPr>
                <w:sz w:val="24"/>
                <w:szCs w:val="24"/>
              </w:rPr>
              <w:t>Контактные данные предста</w:t>
            </w:r>
            <w:r w:rsidR="00085A96">
              <w:rPr>
                <w:sz w:val="24"/>
                <w:szCs w:val="24"/>
              </w:rPr>
              <w:t>вителя: _________</w:t>
            </w:r>
            <w:r w:rsidR="002403EA">
              <w:rPr>
                <w:sz w:val="24"/>
                <w:szCs w:val="24"/>
              </w:rPr>
              <w:t>____</w:t>
            </w:r>
          </w:p>
          <w:p w:rsidR="00431562" w:rsidRPr="00431562" w:rsidRDefault="00431562" w:rsidP="008C72C9">
            <w:pPr>
              <w:pStyle w:val="ConsPlusNormal"/>
              <w:ind w:left="-10"/>
              <w:jc w:val="both"/>
              <w:rPr>
                <w:sz w:val="24"/>
                <w:szCs w:val="24"/>
              </w:rPr>
            </w:pPr>
          </w:p>
        </w:tc>
      </w:tr>
      <w:tr w:rsidR="00431562" w:rsidRPr="00431562" w:rsidTr="002403EA">
        <w:tc>
          <w:tcPr>
            <w:tcW w:w="10676" w:type="dxa"/>
            <w:gridSpan w:val="5"/>
            <w:tcBorders>
              <w:top w:val="nil"/>
              <w:left w:val="nil"/>
              <w:bottom w:val="nil"/>
              <w:right w:val="nil"/>
            </w:tcBorders>
          </w:tcPr>
          <w:p w:rsidR="001A644F" w:rsidRPr="00431562" w:rsidRDefault="001A644F" w:rsidP="001A644F">
            <w:pPr>
              <w:pStyle w:val="ConsPlusNormal"/>
              <w:ind w:right="49"/>
              <w:jc w:val="center"/>
              <w:rPr>
                <w:b/>
                <w:sz w:val="24"/>
                <w:szCs w:val="24"/>
              </w:rPr>
            </w:pPr>
            <w:r w:rsidRPr="00431562">
              <w:rPr>
                <w:b/>
                <w:sz w:val="24"/>
                <w:szCs w:val="24"/>
              </w:rPr>
              <w:t>РЕШЕНИЕ</w:t>
            </w:r>
          </w:p>
          <w:p w:rsidR="001A644F" w:rsidRPr="00431562" w:rsidRDefault="001A644F" w:rsidP="001A644F">
            <w:pPr>
              <w:pStyle w:val="ConsPlusNormal"/>
              <w:ind w:right="49"/>
              <w:jc w:val="center"/>
              <w:rPr>
                <w:sz w:val="24"/>
                <w:szCs w:val="24"/>
              </w:rPr>
            </w:pPr>
            <w:r w:rsidRPr="00431562">
              <w:rPr>
                <w:b/>
                <w:sz w:val="24"/>
                <w:szCs w:val="24"/>
              </w:rPr>
              <w:t>От_________ №_________</w:t>
            </w:r>
          </w:p>
          <w:p w:rsidR="00431562" w:rsidRPr="00431562" w:rsidRDefault="001A644F" w:rsidP="001A644F">
            <w:pPr>
              <w:pStyle w:val="ConsPlusNormal"/>
              <w:ind w:right="49"/>
              <w:jc w:val="center"/>
              <w:rPr>
                <w:sz w:val="24"/>
                <w:szCs w:val="24"/>
              </w:rPr>
            </w:pPr>
            <w:r w:rsidRPr="00431562">
              <w:rPr>
                <w:b/>
                <w:sz w:val="24"/>
                <w:szCs w:val="24"/>
              </w:rPr>
              <w:t>Об утверждении схемы расположения земельного участка (земельных участков) на кадастровом плане территории</w:t>
            </w:r>
          </w:p>
        </w:tc>
      </w:tr>
      <w:tr w:rsidR="00431562" w:rsidRPr="00431562" w:rsidTr="002403EA">
        <w:trPr>
          <w:gridAfter w:val="1"/>
          <w:wAfter w:w="220" w:type="dxa"/>
        </w:trPr>
        <w:tc>
          <w:tcPr>
            <w:tcW w:w="10456" w:type="dxa"/>
            <w:gridSpan w:val="4"/>
            <w:tcBorders>
              <w:top w:val="nil"/>
              <w:left w:val="nil"/>
              <w:bottom w:val="nil"/>
              <w:right w:val="nil"/>
            </w:tcBorders>
          </w:tcPr>
          <w:p w:rsidR="008C72C9" w:rsidRPr="00431562" w:rsidRDefault="008C72C9" w:rsidP="00431562">
            <w:pPr>
              <w:pStyle w:val="ConsPlusNormal"/>
              <w:ind w:right="49" w:firstLine="567"/>
              <w:jc w:val="both"/>
              <w:rPr>
                <w:sz w:val="24"/>
                <w:szCs w:val="24"/>
              </w:rPr>
            </w:pPr>
          </w:p>
          <w:p w:rsidR="00431562" w:rsidRPr="00431562" w:rsidRDefault="00431562" w:rsidP="00431562">
            <w:pPr>
              <w:pStyle w:val="ConsPlusNormal"/>
              <w:ind w:right="49" w:firstLine="567"/>
              <w:jc w:val="both"/>
              <w:rPr>
                <w:sz w:val="24"/>
                <w:szCs w:val="24"/>
              </w:rPr>
            </w:pPr>
            <w:r w:rsidRPr="00431562">
              <w:rPr>
                <w:sz w:val="24"/>
                <w:szCs w:val="24"/>
              </w:rPr>
              <w:t xml:space="preserve">Рассмотрев заявление </w:t>
            </w:r>
            <w:proofErr w:type="gramStart"/>
            <w:r w:rsidRPr="00431562">
              <w:rPr>
                <w:sz w:val="24"/>
                <w:szCs w:val="24"/>
              </w:rPr>
              <w:t>от</w:t>
            </w:r>
            <w:proofErr w:type="gramEnd"/>
            <w:r w:rsidRPr="00431562">
              <w:rPr>
                <w:sz w:val="24"/>
                <w:szCs w:val="24"/>
              </w:rPr>
              <w:t xml:space="preserve"> ___________№ ___________ (</w:t>
            </w:r>
            <w:proofErr w:type="gramStart"/>
            <w:r w:rsidRPr="00431562">
              <w:rPr>
                <w:sz w:val="24"/>
                <w:szCs w:val="24"/>
              </w:rPr>
              <w:t>Заявитель</w:t>
            </w:r>
            <w:proofErr w:type="gramEnd"/>
            <w:r w:rsidRPr="00431562">
              <w:rPr>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31562" w:rsidRPr="00431562" w:rsidTr="002403EA">
        <w:trPr>
          <w:gridAfter w:val="1"/>
          <w:wAfter w:w="220" w:type="dxa"/>
        </w:trPr>
        <w:tc>
          <w:tcPr>
            <w:tcW w:w="10456" w:type="dxa"/>
            <w:gridSpan w:val="4"/>
            <w:tcBorders>
              <w:top w:val="nil"/>
              <w:left w:val="nil"/>
              <w:bottom w:val="nil"/>
              <w:right w:val="nil"/>
            </w:tcBorders>
          </w:tcPr>
          <w:p w:rsidR="00431562" w:rsidRPr="00431562" w:rsidRDefault="00431562" w:rsidP="00431562">
            <w:pPr>
              <w:pStyle w:val="ConsPlusNormal"/>
              <w:ind w:right="49" w:firstLine="567"/>
              <w:jc w:val="both"/>
              <w:rPr>
                <w:sz w:val="24"/>
                <w:szCs w:val="24"/>
              </w:rPr>
            </w:pPr>
            <w:r w:rsidRPr="00431562">
              <w:rPr>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431562">
              <w:rPr>
                <w:sz w:val="24"/>
                <w:szCs w:val="24"/>
              </w:rPr>
              <w:t>___________из</w:t>
            </w:r>
            <w:proofErr w:type="spellEnd"/>
            <w:r w:rsidRPr="00431562">
              <w:rPr>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431562">
              <w:rPr>
                <w:sz w:val="24"/>
                <w:szCs w:val="24"/>
              </w:rPr>
              <w:t>___________путем</w:t>
            </w:r>
            <w:proofErr w:type="spellEnd"/>
            <w:r w:rsidRPr="00431562">
              <w:rPr>
                <w:sz w:val="24"/>
                <w:szCs w:val="24"/>
              </w:rPr>
              <w:t xml:space="preserve"> __________.</w:t>
            </w:r>
          </w:p>
        </w:tc>
      </w:tr>
      <w:tr w:rsidR="00431562" w:rsidRPr="00431562" w:rsidTr="002403EA">
        <w:trPr>
          <w:gridAfter w:val="1"/>
          <w:wAfter w:w="220" w:type="dxa"/>
        </w:trPr>
        <w:tc>
          <w:tcPr>
            <w:tcW w:w="10456" w:type="dxa"/>
            <w:gridSpan w:val="4"/>
            <w:tcBorders>
              <w:top w:val="nil"/>
              <w:left w:val="nil"/>
              <w:bottom w:val="nil"/>
              <w:right w:val="nil"/>
            </w:tcBorders>
          </w:tcPr>
          <w:p w:rsidR="00431562" w:rsidRPr="00431562" w:rsidRDefault="00431562" w:rsidP="00431562">
            <w:pPr>
              <w:pStyle w:val="ConsPlusNormal"/>
              <w:ind w:right="49" w:firstLine="567"/>
              <w:jc w:val="both"/>
              <w:rPr>
                <w:sz w:val="24"/>
                <w:szCs w:val="24"/>
              </w:rPr>
            </w:pPr>
            <w:r w:rsidRPr="00431562">
              <w:rPr>
                <w:sz w:val="24"/>
                <w:szCs w:val="24"/>
              </w:rPr>
              <w:t xml:space="preserve">2. </w:t>
            </w:r>
            <w:proofErr w:type="gramStart"/>
            <w:r w:rsidRPr="00431562">
              <w:rPr>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431562" w:rsidRPr="00431562" w:rsidTr="002403EA">
        <w:trPr>
          <w:gridAfter w:val="2"/>
          <w:wAfter w:w="2488" w:type="dxa"/>
        </w:trPr>
        <w:tc>
          <w:tcPr>
            <w:tcW w:w="8188" w:type="dxa"/>
            <w:gridSpan w:val="3"/>
            <w:tcBorders>
              <w:top w:val="nil"/>
              <w:left w:val="nil"/>
              <w:bottom w:val="nil"/>
              <w:right w:val="nil"/>
            </w:tcBorders>
          </w:tcPr>
          <w:p w:rsidR="00431562" w:rsidRPr="00431562" w:rsidRDefault="00431562" w:rsidP="00431562">
            <w:pPr>
              <w:pStyle w:val="ConsPlusNormal"/>
              <w:ind w:right="49" w:firstLine="567"/>
              <w:jc w:val="both"/>
              <w:rPr>
                <w:sz w:val="24"/>
                <w:szCs w:val="24"/>
              </w:rPr>
            </w:pPr>
            <w:r w:rsidRPr="00431562">
              <w:rPr>
                <w:sz w:val="24"/>
                <w:szCs w:val="24"/>
              </w:rPr>
              <w:t>3. Срок действия настоящего решения составляет два года.</w:t>
            </w:r>
          </w:p>
        </w:tc>
      </w:tr>
    </w:tbl>
    <w:p w:rsidR="00431562" w:rsidRDefault="00431562" w:rsidP="00431562">
      <w:pPr>
        <w:pStyle w:val="ConsPlusNormal"/>
        <w:ind w:right="49"/>
        <w:jc w:val="right"/>
        <w:rPr>
          <w:sz w:val="24"/>
          <w:szCs w:val="24"/>
        </w:rPr>
      </w:pPr>
    </w:p>
    <w:p w:rsidR="00085A96" w:rsidRPr="00431562" w:rsidRDefault="00085A96" w:rsidP="00431562">
      <w:pPr>
        <w:pStyle w:val="ConsPlusNormal"/>
        <w:ind w:right="49"/>
        <w:jc w:val="right"/>
        <w:rPr>
          <w:sz w:val="24"/>
          <w:szCs w:val="24"/>
        </w:rPr>
      </w:pPr>
    </w:p>
    <w:p w:rsidR="00431562" w:rsidRPr="00431562" w:rsidRDefault="00431562" w:rsidP="00431562">
      <w:pPr>
        <w:pStyle w:val="ConsPlusNormal"/>
        <w:ind w:right="49"/>
        <w:jc w:val="both"/>
        <w:rPr>
          <w:sz w:val="24"/>
          <w:szCs w:val="24"/>
        </w:rPr>
      </w:pPr>
      <w:r w:rsidRPr="00431562">
        <w:rPr>
          <w:sz w:val="24"/>
          <w:szCs w:val="24"/>
        </w:rPr>
        <w:t>Должность уполномоченного лица                                           Ф.И.О. уполномоченного лица</w:t>
      </w:r>
    </w:p>
    <w:p w:rsidR="00431562" w:rsidRDefault="00431562" w:rsidP="00431562">
      <w:pPr>
        <w:pStyle w:val="ConsPlusNormal"/>
        <w:ind w:right="49"/>
        <w:jc w:val="center"/>
        <w:rPr>
          <w:sz w:val="24"/>
          <w:szCs w:val="24"/>
        </w:rPr>
      </w:pPr>
    </w:p>
    <w:p w:rsidR="00085A96" w:rsidRPr="00431562" w:rsidRDefault="00085A96" w:rsidP="00431562">
      <w:pPr>
        <w:pStyle w:val="ConsPlusNormal"/>
        <w:ind w:right="49"/>
        <w:jc w:val="center"/>
        <w:rPr>
          <w:sz w:val="24"/>
          <w:szCs w:val="24"/>
        </w:rPr>
      </w:pPr>
    </w:p>
    <w:p w:rsidR="00431562" w:rsidRPr="00431562" w:rsidRDefault="00431562" w:rsidP="00431562">
      <w:pPr>
        <w:pStyle w:val="ConsPlusNormal"/>
        <w:ind w:right="49"/>
        <w:jc w:val="center"/>
        <w:rPr>
          <w:sz w:val="24"/>
          <w:szCs w:val="24"/>
        </w:rPr>
      </w:pPr>
      <w:r w:rsidRPr="00431562">
        <w:rPr>
          <w:sz w:val="24"/>
          <w:szCs w:val="24"/>
        </w:rPr>
        <w:t>Электронная подпись</w:t>
      </w:r>
    </w:p>
    <w:p w:rsidR="00431562" w:rsidRDefault="00431562" w:rsidP="00431562">
      <w:pPr>
        <w:ind w:left="6521" w:right="49"/>
        <w:jc w:val="right"/>
        <w:rPr>
          <w:sz w:val="30"/>
          <w:szCs w:val="30"/>
        </w:rPr>
      </w:pPr>
    </w:p>
    <w:p w:rsidR="00431562" w:rsidRDefault="00431562" w:rsidP="00431562">
      <w:pPr>
        <w:ind w:left="6521" w:right="49"/>
        <w:jc w:val="right"/>
        <w:rPr>
          <w:sz w:val="30"/>
          <w:szCs w:val="30"/>
        </w:rPr>
      </w:pPr>
    </w:p>
    <w:p w:rsidR="00431562" w:rsidRDefault="00431562" w:rsidP="00431562">
      <w:pPr>
        <w:ind w:left="6521" w:right="49"/>
        <w:jc w:val="right"/>
        <w:rPr>
          <w:sz w:val="30"/>
          <w:szCs w:val="30"/>
        </w:rPr>
      </w:pPr>
    </w:p>
    <w:p w:rsidR="00431562" w:rsidRDefault="00431562" w:rsidP="00431562">
      <w:pPr>
        <w:ind w:left="6521" w:right="49"/>
        <w:jc w:val="right"/>
        <w:rPr>
          <w:sz w:val="30"/>
          <w:szCs w:val="30"/>
        </w:rPr>
      </w:pPr>
    </w:p>
    <w:p w:rsidR="000B508D" w:rsidRDefault="000B508D" w:rsidP="00431562">
      <w:pPr>
        <w:ind w:left="6521" w:right="49"/>
        <w:jc w:val="right"/>
        <w:rPr>
          <w:sz w:val="30"/>
          <w:szCs w:val="30"/>
        </w:rPr>
      </w:pPr>
    </w:p>
    <w:p w:rsidR="00431562" w:rsidRDefault="00431562" w:rsidP="00190992">
      <w:pPr>
        <w:ind w:left="6521"/>
        <w:jc w:val="right"/>
        <w:rPr>
          <w:sz w:val="30"/>
          <w:szCs w:val="30"/>
        </w:rPr>
      </w:pPr>
    </w:p>
    <w:p w:rsidR="005E436F" w:rsidRDefault="005E436F" w:rsidP="00190992">
      <w:pPr>
        <w:ind w:left="6521"/>
        <w:jc w:val="right"/>
        <w:rPr>
          <w:sz w:val="30"/>
          <w:szCs w:val="30"/>
        </w:rPr>
      </w:pPr>
    </w:p>
    <w:p w:rsidR="00663BFA" w:rsidRDefault="00663BFA" w:rsidP="00190992">
      <w:pPr>
        <w:ind w:left="6521"/>
        <w:jc w:val="right"/>
        <w:rPr>
          <w:sz w:val="30"/>
          <w:szCs w:val="30"/>
        </w:rPr>
      </w:pPr>
    </w:p>
    <w:p w:rsidR="00B45F99" w:rsidRDefault="00B45F99" w:rsidP="000B508D">
      <w:pPr>
        <w:pStyle w:val="ConsPlusNormal"/>
        <w:ind w:left="5387"/>
        <w:jc w:val="right"/>
        <w:rPr>
          <w:sz w:val="24"/>
          <w:szCs w:val="24"/>
        </w:rPr>
      </w:pPr>
    </w:p>
    <w:p w:rsidR="000B508D" w:rsidRPr="00835D49" w:rsidRDefault="000B508D" w:rsidP="000B508D">
      <w:pPr>
        <w:pStyle w:val="ConsPlusNormal"/>
        <w:ind w:left="5387"/>
        <w:jc w:val="right"/>
        <w:rPr>
          <w:sz w:val="24"/>
          <w:szCs w:val="24"/>
        </w:rPr>
      </w:pPr>
      <w:r w:rsidRPr="00835D49">
        <w:rPr>
          <w:sz w:val="24"/>
          <w:szCs w:val="24"/>
        </w:rPr>
        <w:lastRenderedPageBreak/>
        <w:t xml:space="preserve">Приложение № </w:t>
      </w:r>
      <w:r>
        <w:rPr>
          <w:sz w:val="24"/>
          <w:szCs w:val="24"/>
        </w:rPr>
        <w:t>2</w:t>
      </w:r>
    </w:p>
    <w:p w:rsidR="000B508D" w:rsidRPr="00835D49" w:rsidRDefault="000B508D" w:rsidP="000B508D">
      <w:pPr>
        <w:pStyle w:val="ConsPlusNormal"/>
        <w:ind w:left="4536"/>
        <w:jc w:val="right"/>
        <w:rPr>
          <w:sz w:val="24"/>
          <w:szCs w:val="24"/>
        </w:rPr>
      </w:pPr>
      <w:r w:rsidRPr="00835D49">
        <w:rPr>
          <w:sz w:val="24"/>
          <w:szCs w:val="24"/>
        </w:rPr>
        <w:t>к Административному регламенту предоставления муниципальной услуги «</w:t>
      </w:r>
      <w:r w:rsidRPr="00AD6ACD">
        <w:rPr>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35D49">
        <w:rPr>
          <w:sz w:val="24"/>
          <w:szCs w:val="24"/>
        </w:rPr>
        <w:t>»</w:t>
      </w:r>
    </w:p>
    <w:p w:rsidR="00431562" w:rsidRDefault="00431562" w:rsidP="00190992">
      <w:pPr>
        <w:ind w:left="6521"/>
        <w:jc w:val="right"/>
        <w:rPr>
          <w:sz w:val="30"/>
          <w:szCs w:val="30"/>
        </w:rPr>
      </w:pPr>
    </w:p>
    <w:p w:rsidR="000B508D" w:rsidRPr="000B508D" w:rsidRDefault="000B508D" w:rsidP="000B508D">
      <w:pPr>
        <w:pStyle w:val="ConsPlusNormal"/>
        <w:jc w:val="both"/>
        <w:rPr>
          <w:sz w:val="24"/>
          <w:szCs w:val="24"/>
        </w:rPr>
      </w:pPr>
    </w:p>
    <w:tbl>
      <w:tblPr>
        <w:tblStyle w:val="a9"/>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7"/>
        <w:gridCol w:w="163"/>
        <w:gridCol w:w="1306"/>
        <w:gridCol w:w="692"/>
        <w:gridCol w:w="1286"/>
        <w:gridCol w:w="3762"/>
        <w:gridCol w:w="62"/>
      </w:tblGrid>
      <w:tr w:rsidR="000B508D" w:rsidRPr="000B508D" w:rsidTr="000E3D25">
        <w:tc>
          <w:tcPr>
            <w:tcW w:w="10518" w:type="dxa"/>
            <w:gridSpan w:val="7"/>
          </w:tcPr>
          <w:p w:rsidR="000B508D" w:rsidRPr="000B508D" w:rsidRDefault="000B508D" w:rsidP="00480DC7">
            <w:pPr>
              <w:pStyle w:val="ConsPlusNormal"/>
              <w:jc w:val="center"/>
              <w:rPr>
                <w:rFonts w:asciiTheme="minorHAnsi" w:eastAsiaTheme="minorHAnsi" w:hAnsiTheme="minorHAnsi" w:cstheme="minorBidi"/>
                <w:szCs w:val="22"/>
                <w:lang w:eastAsia="en-US"/>
              </w:rPr>
            </w:pPr>
            <w:r w:rsidRPr="000B508D">
              <w:rPr>
                <w:b/>
                <w:sz w:val="24"/>
                <w:szCs w:val="24"/>
              </w:rPr>
              <w:t>Форма решения об отказе в утверждении схемы расположения земельного участка на кадастровом плане территории</w:t>
            </w:r>
            <w:r w:rsidRPr="000B508D">
              <w:rPr>
                <w:rFonts w:asciiTheme="minorHAnsi" w:eastAsiaTheme="minorHAnsi" w:hAnsiTheme="minorHAnsi" w:cstheme="minorBidi"/>
                <w:szCs w:val="22"/>
                <w:lang w:eastAsia="en-US"/>
              </w:rPr>
              <w:t xml:space="preserve"> </w:t>
            </w:r>
          </w:p>
          <w:p w:rsidR="000B508D" w:rsidRPr="000B508D" w:rsidRDefault="000B508D" w:rsidP="00480DC7">
            <w:pPr>
              <w:pStyle w:val="ConsPlusNormal"/>
              <w:jc w:val="center"/>
              <w:rPr>
                <w:rFonts w:asciiTheme="minorHAnsi" w:eastAsiaTheme="minorHAnsi" w:hAnsiTheme="minorHAnsi" w:cstheme="minorBidi"/>
                <w:szCs w:val="22"/>
                <w:lang w:eastAsia="en-US"/>
              </w:rPr>
            </w:pPr>
            <w:r w:rsidRPr="000B508D">
              <w:rPr>
                <w:rFonts w:asciiTheme="minorHAnsi" w:eastAsiaTheme="minorHAnsi" w:hAnsiTheme="minorHAnsi" w:cstheme="minorBidi"/>
                <w:szCs w:val="22"/>
                <w:lang w:eastAsia="en-US"/>
              </w:rPr>
              <w:t>___________________________________________________________________________________</w:t>
            </w:r>
          </w:p>
          <w:p w:rsidR="000B508D" w:rsidRDefault="000B508D" w:rsidP="00480DC7">
            <w:pPr>
              <w:pStyle w:val="ConsPlusNormal"/>
              <w:jc w:val="center"/>
            </w:pPr>
            <w:r w:rsidRPr="000B508D">
              <w:t>(наименование уполномоченного органа местного самоуправления)</w:t>
            </w:r>
          </w:p>
          <w:p w:rsidR="00480DC7" w:rsidRDefault="00480DC7" w:rsidP="00480DC7">
            <w:pPr>
              <w:pStyle w:val="ConsPlusNormal"/>
              <w:jc w:val="center"/>
            </w:pPr>
          </w:p>
          <w:p w:rsidR="00480DC7" w:rsidRPr="000B508D" w:rsidRDefault="00480DC7" w:rsidP="00480DC7">
            <w:pPr>
              <w:pStyle w:val="ConsPlusNormal"/>
              <w:jc w:val="center"/>
            </w:pPr>
          </w:p>
        </w:tc>
      </w:tr>
      <w:tr w:rsidR="000B508D" w:rsidRPr="00431562" w:rsidTr="000E3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3410" w:type="dxa"/>
            <w:gridSpan w:val="2"/>
            <w:tcBorders>
              <w:top w:val="nil"/>
              <w:left w:val="nil"/>
              <w:bottom w:val="nil"/>
              <w:right w:val="nil"/>
            </w:tcBorders>
          </w:tcPr>
          <w:p w:rsidR="000B508D" w:rsidRPr="00431562" w:rsidRDefault="000B508D" w:rsidP="00480DC7">
            <w:pPr>
              <w:widowControl/>
              <w:autoSpaceDE/>
              <w:autoSpaceDN/>
              <w:adjustRightInd/>
              <w:ind w:firstLine="709"/>
            </w:pPr>
          </w:p>
        </w:tc>
        <w:tc>
          <w:tcPr>
            <w:tcW w:w="1998" w:type="dxa"/>
            <w:gridSpan w:val="2"/>
            <w:tcBorders>
              <w:top w:val="nil"/>
              <w:left w:val="nil"/>
              <w:bottom w:val="nil"/>
              <w:right w:val="nil"/>
            </w:tcBorders>
          </w:tcPr>
          <w:p w:rsidR="000B508D" w:rsidRDefault="000B508D" w:rsidP="00480DC7">
            <w:pPr>
              <w:pStyle w:val="ConsPlusNormal"/>
              <w:jc w:val="right"/>
              <w:rPr>
                <w:sz w:val="24"/>
                <w:szCs w:val="24"/>
              </w:rPr>
            </w:pPr>
          </w:p>
          <w:p w:rsidR="000B508D" w:rsidRDefault="000B508D" w:rsidP="00480DC7">
            <w:pPr>
              <w:pStyle w:val="ConsPlusNormal"/>
              <w:jc w:val="right"/>
              <w:rPr>
                <w:sz w:val="24"/>
                <w:szCs w:val="24"/>
              </w:rPr>
            </w:pPr>
          </w:p>
          <w:p w:rsidR="000B508D" w:rsidRPr="00431562" w:rsidRDefault="000B508D" w:rsidP="00480DC7">
            <w:pPr>
              <w:pStyle w:val="ConsPlusNormal"/>
              <w:jc w:val="right"/>
              <w:rPr>
                <w:sz w:val="24"/>
                <w:szCs w:val="24"/>
              </w:rPr>
            </w:pPr>
          </w:p>
        </w:tc>
        <w:tc>
          <w:tcPr>
            <w:tcW w:w="5048" w:type="dxa"/>
            <w:gridSpan w:val="2"/>
            <w:tcBorders>
              <w:top w:val="nil"/>
              <w:left w:val="nil"/>
              <w:bottom w:val="nil"/>
              <w:right w:val="nil"/>
            </w:tcBorders>
          </w:tcPr>
          <w:p w:rsidR="000B508D" w:rsidRDefault="000B508D" w:rsidP="00480DC7">
            <w:pPr>
              <w:pStyle w:val="ConsPlusNormal"/>
              <w:ind w:left="-10"/>
              <w:jc w:val="both"/>
              <w:rPr>
                <w:sz w:val="24"/>
                <w:szCs w:val="24"/>
              </w:rPr>
            </w:pPr>
            <w:r w:rsidRPr="00431562">
              <w:rPr>
                <w:sz w:val="24"/>
                <w:szCs w:val="24"/>
              </w:rPr>
              <w:t>Ком</w:t>
            </w:r>
            <w:r w:rsidR="002403EA">
              <w:rPr>
                <w:sz w:val="24"/>
                <w:szCs w:val="24"/>
              </w:rPr>
              <w:t>у: _____________________</w:t>
            </w:r>
            <w:r>
              <w:rPr>
                <w:sz w:val="24"/>
                <w:szCs w:val="24"/>
              </w:rPr>
              <w:t>____________</w:t>
            </w:r>
          </w:p>
          <w:p w:rsidR="000B508D" w:rsidRDefault="000B508D" w:rsidP="00480DC7">
            <w:pPr>
              <w:pStyle w:val="ConsPlusNormal"/>
              <w:ind w:left="-10"/>
              <w:jc w:val="both"/>
              <w:rPr>
                <w:sz w:val="24"/>
                <w:szCs w:val="24"/>
              </w:rPr>
            </w:pPr>
            <w:r>
              <w:rPr>
                <w:sz w:val="24"/>
                <w:szCs w:val="24"/>
              </w:rPr>
              <w:t xml:space="preserve">Контактные </w:t>
            </w:r>
            <w:r w:rsidRPr="00431562">
              <w:rPr>
                <w:sz w:val="24"/>
                <w:szCs w:val="24"/>
              </w:rPr>
              <w:t>данные:</w:t>
            </w:r>
            <w:r>
              <w:rPr>
                <w:sz w:val="24"/>
                <w:szCs w:val="24"/>
              </w:rPr>
              <w:t xml:space="preserve"> ___</w:t>
            </w:r>
            <w:r w:rsidR="002403EA">
              <w:rPr>
                <w:sz w:val="24"/>
                <w:szCs w:val="24"/>
              </w:rPr>
              <w:t>_________________</w:t>
            </w:r>
            <w:r>
              <w:rPr>
                <w:sz w:val="24"/>
                <w:szCs w:val="24"/>
              </w:rPr>
              <w:t>_</w:t>
            </w:r>
          </w:p>
          <w:p w:rsidR="000B508D" w:rsidRDefault="000B508D" w:rsidP="00480DC7">
            <w:pPr>
              <w:pStyle w:val="ConsPlusNormal"/>
              <w:ind w:left="-10"/>
              <w:jc w:val="both"/>
              <w:rPr>
                <w:sz w:val="24"/>
                <w:szCs w:val="24"/>
              </w:rPr>
            </w:pPr>
            <w:r w:rsidRPr="00431562">
              <w:rPr>
                <w:sz w:val="24"/>
                <w:szCs w:val="24"/>
              </w:rPr>
              <w:t xml:space="preserve">Представитель: </w:t>
            </w:r>
            <w:r w:rsidR="000E3D25">
              <w:rPr>
                <w:sz w:val="24"/>
                <w:szCs w:val="24"/>
              </w:rPr>
              <w:t>____________</w:t>
            </w:r>
            <w:r w:rsidR="002403EA">
              <w:rPr>
                <w:sz w:val="24"/>
                <w:szCs w:val="24"/>
              </w:rPr>
              <w:t>____</w:t>
            </w:r>
            <w:r>
              <w:rPr>
                <w:sz w:val="24"/>
                <w:szCs w:val="24"/>
              </w:rPr>
              <w:t>__________</w:t>
            </w:r>
          </w:p>
          <w:p w:rsidR="000B508D" w:rsidRPr="00431562" w:rsidRDefault="000B508D" w:rsidP="000E3D25">
            <w:pPr>
              <w:pStyle w:val="ConsPlusNormal"/>
              <w:ind w:left="-10"/>
              <w:jc w:val="both"/>
              <w:rPr>
                <w:sz w:val="24"/>
                <w:szCs w:val="24"/>
              </w:rPr>
            </w:pPr>
            <w:r w:rsidRPr="00431562">
              <w:rPr>
                <w:sz w:val="24"/>
                <w:szCs w:val="24"/>
              </w:rPr>
              <w:t>Контактные данные предста</w:t>
            </w:r>
            <w:r w:rsidR="002403EA">
              <w:rPr>
                <w:sz w:val="24"/>
                <w:szCs w:val="24"/>
              </w:rPr>
              <w:t>вителя: ________</w:t>
            </w:r>
            <w:r>
              <w:rPr>
                <w:sz w:val="24"/>
                <w:szCs w:val="24"/>
              </w:rPr>
              <w:t>_</w:t>
            </w:r>
          </w:p>
        </w:tc>
      </w:tr>
      <w:tr w:rsidR="000B508D" w:rsidRPr="000B508D" w:rsidTr="000E3D25">
        <w:tc>
          <w:tcPr>
            <w:tcW w:w="3247" w:type="dxa"/>
          </w:tcPr>
          <w:p w:rsidR="000B508D" w:rsidRPr="000B508D" w:rsidRDefault="000B508D" w:rsidP="00480DC7">
            <w:pPr>
              <w:pStyle w:val="ConsPlusNormal"/>
              <w:jc w:val="both"/>
              <w:rPr>
                <w:sz w:val="24"/>
                <w:szCs w:val="24"/>
              </w:rPr>
            </w:pPr>
          </w:p>
        </w:tc>
        <w:tc>
          <w:tcPr>
            <w:tcW w:w="3447" w:type="dxa"/>
            <w:gridSpan w:val="4"/>
          </w:tcPr>
          <w:p w:rsidR="000B508D" w:rsidRPr="000B508D" w:rsidRDefault="000B508D" w:rsidP="00480DC7">
            <w:pPr>
              <w:pStyle w:val="ConsPlusNormal"/>
              <w:jc w:val="both"/>
              <w:rPr>
                <w:sz w:val="24"/>
                <w:szCs w:val="24"/>
              </w:rPr>
            </w:pPr>
          </w:p>
        </w:tc>
        <w:tc>
          <w:tcPr>
            <w:tcW w:w="3824" w:type="dxa"/>
            <w:gridSpan w:val="2"/>
          </w:tcPr>
          <w:p w:rsidR="000B508D" w:rsidRPr="000B508D" w:rsidRDefault="000B508D" w:rsidP="00480DC7">
            <w:pPr>
              <w:pStyle w:val="ConsPlusNormal"/>
              <w:jc w:val="both"/>
              <w:rPr>
                <w:sz w:val="24"/>
                <w:szCs w:val="24"/>
              </w:rPr>
            </w:pPr>
          </w:p>
        </w:tc>
      </w:tr>
      <w:tr w:rsidR="000B508D" w:rsidRPr="000B508D" w:rsidTr="000E3D25">
        <w:tc>
          <w:tcPr>
            <w:tcW w:w="10518" w:type="dxa"/>
            <w:gridSpan w:val="7"/>
          </w:tcPr>
          <w:p w:rsidR="000B508D" w:rsidRPr="000B508D" w:rsidRDefault="000B508D" w:rsidP="00480DC7">
            <w:pPr>
              <w:pStyle w:val="ConsPlusNormal"/>
              <w:jc w:val="center"/>
              <w:rPr>
                <w:b/>
                <w:sz w:val="24"/>
                <w:szCs w:val="24"/>
              </w:rPr>
            </w:pPr>
            <w:r w:rsidRPr="000B508D">
              <w:rPr>
                <w:b/>
                <w:sz w:val="24"/>
                <w:szCs w:val="24"/>
              </w:rPr>
              <w:t>Решение об отказе в утверждении схемы расположения земельного участка на кадастровом плане территории</w:t>
            </w:r>
          </w:p>
          <w:p w:rsidR="000B508D" w:rsidRPr="000B508D" w:rsidRDefault="000B508D" w:rsidP="00480DC7">
            <w:pPr>
              <w:pStyle w:val="ConsPlusNormal"/>
              <w:jc w:val="center"/>
              <w:rPr>
                <w:sz w:val="24"/>
                <w:szCs w:val="24"/>
              </w:rPr>
            </w:pPr>
            <w:proofErr w:type="spellStart"/>
            <w:r w:rsidRPr="000B508D">
              <w:rPr>
                <w:sz w:val="24"/>
                <w:szCs w:val="24"/>
              </w:rPr>
              <w:t>От___________№</w:t>
            </w:r>
            <w:proofErr w:type="spellEnd"/>
            <w:r w:rsidRPr="000B508D">
              <w:rPr>
                <w:sz w:val="24"/>
                <w:szCs w:val="24"/>
              </w:rPr>
              <w:t>____________</w:t>
            </w:r>
          </w:p>
        </w:tc>
      </w:tr>
      <w:tr w:rsidR="000B508D" w:rsidRPr="000B508D" w:rsidTr="000E3D25">
        <w:tc>
          <w:tcPr>
            <w:tcW w:w="10518" w:type="dxa"/>
            <w:gridSpan w:val="7"/>
          </w:tcPr>
          <w:p w:rsidR="000B508D" w:rsidRPr="000B508D" w:rsidRDefault="000B508D" w:rsidP="00480DC7">
            <w:pPr>
              <w:pStyle w:val="ConsPlusNormal"/>
              <w:ind w:firstLine="567"/>
              <w:jc w:val="both"/>
              <w:rPr>
                <w:sz w:val="24"/>
                <w:szCs w:val="24"/>
              </w:rPr>
            </w:pPr>
          </w:p>
          <w:p w:rsidR="000B508D" w:rsidRPr="000B508D" w:rsidRDefault="000B508D" w:rsidP="00480DC7">
            <w:pPr>
              <w:pStyle w:val="ConsPlusNormal"/>
              <w:ind w:firstLine="567"/>
              <w:jc w:val="both"/>
              <w:rPr>
                <w:sz w:val="24"/>
                <w:szCs w:val="24"/>
              </w:rPr>
            </w:pPr>
            <w:r w:rsidRPr="000B508D">
              <w:rPr>
                <w:sz w:val="24"/>
                <w:szCs w:val="24"/>
              </w:rPr>
              <w:t xml:space="preserve">Рассмотрев заявление </w:t>
            </w:r>
            <w:proofErr w:type="gramStart"/>
            <w:r w:rsidRPr="000B508D">
              <w:rPr>
                <w:sz w:val="24"/>
                <w:szCs w:val="24"/>
              </w:rPr>
              <w:t>от</w:t>
            </w:r>
            <w:proofErr w:type="gramEnd"/>
            <w:r w:rsidRPr="000B508D">
              <w:rPr>
                <w:sz w:val="24"/>
                <w:szCs w:val="24"/>
              </w:rPr>
              <w:t xml:space="preserve"> ___________ № ___________ (</w:t>
            </w:r>
            <w:proofErr w:type="gramStart"/>
            <w:r w:rsidRPr="000B508D">
              <w:rPr>
                <w:sz w:val="24"/>
                <w:szCs w:val="24"/>
              </w:rPr>
              <w:t>Заявитель</w:t>
            </w:r>
            <w:proofErr w:type="gramEnd"/>
            <w:r w:rsidRPr="000B508D">
              <w:rPr>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B508D" w:rsidRPr="000B508D" w:rsidTr="000E3D25">
        <w:tc>
          <w:tcPr>
            <w:tcW w:w="4716" w:type="dxa"/>
            <w:gridSpan w:val="3"/>
          </w:tcPr>
          <w:p w:rsidR="000B508D" w:rsidRPr="000B508D" w:rsidRDefault="000B508D" w:rsidP="00480DC7">
            <w:pPr>
              <w:pStyle w:val="ConsPlusNormal"/>
              <w:jc w:val="both"/>
              <w:rPr>
                <w:sz w:val="24"/>
                <w:szCs w:val="24"/>
              </w:rPr>
            </w:pPr>
            <w:r w:rsidRPr="000B508D">
              <w:rPr>
                <w:sz w:val="24"/>
                <w:szCs w:val="24"/>
              </w:rPr>
              <w:t>_______</w:t>
            </w:r>
            <w:r w:rsidR="000E3D25">
              <w:rPr>
                <w:sz w:val="24"/>
                <w:szCs w:val="24"/>
              </w:rPr>
              <w:t>__________________________</w:t>
            </w:r>
            <w:r w:rsidRPr="000B508D">
              <w:rPr>
                <w:sz w:val="24"/>
                <w:szCs w:val="24"/>
              </w:rPr>
              <w:t xml:space="preserve">____. </w:t>
            </w:r>
          </w:p>
          <w:p w:rsidR="000B508D" w:rsidRPr="000B508D" w:rsidRDefault="000B508D" w:rsidP="00480DC7">
            <w:pPr>
              <w:pStyle w:val="ConsPlusNormal"/>
              <w:jc w:val="both"/>
              <w:rPr>
                <w:sz w:val="24"/>
                <w:szCs w:val="24"/>
              </w:rPr>
            </w:pPr>
            <w:r w:rsidRPr="000B508D">
              <w:rPr>
                <w:sz w:val="24"/>
                <w:szCs w:val="24"/>
              </w:rPr>
              <w:t>Разъяснение причин отказа: ________</w:t>
            </w:r>
            <w:r w:rsidR="000E3D25">
              <w:rPr>
                <w:sz w:val="24"/>
                <w:szCs w:val="24"/>
              </w:rPr>
              <w:t>__</w:t>
            </w:r>
            <w:r w:rsidRPr="000B508D">
              <w:rPr>
                <w:sz w:val="24"/>
                <w:szCs w:val="24"/>
              </w:rPr>
              <w:t xml:space="preserve">__. </w:t>
            </w:r>
          </w:p>
          <w:p w:rsidR="000B508D" w:rsidRPr="000B508D" w:rsidRDefault="000B508D" w:rsidP="00480DC7">
            <w:pPr>
              <w:pStyle w:val="ConsPlusNormal"/>
              <w:jc w:val="both"/>
              <w:rPr>
                <w:sz w:val="24"/>
                <w:szCs w:val="24"/>
              </w:rPr>
            </w:pPr>
          </w:p>
          <w:p w:rsidR="000B508D" w:rsidRPr="000B508D" w:rsidRDefault="000B508D" w:rsidP="000E3D25">
            <w:pPr>
              <w:pStyle w:val="ConsPlusNormal"/>
              <w:jc w:val="both"/>
              <w:rPr>
                <w:sz w:val="24"/>
                <w:szCs w:val="24"/>
              </w:rPr>
            </w:pPr>
            <w:r w:rsidRPr="000B508D">
              <w:rPr>
                <w:sz w:val="24"/>
                <w:szCs w:val="24"/>
              </w:rPr>
              <w:t>Дополнительно информируем: _________</w:t>
            </w:r>
            <w:r w:rsidR="000E3D25">
              <w:rPr>
                <w:sz w:val="24"/>
                <w:szCs w:val="24"/>
              </w:rPr>
              <w:t>.</w:t>
            </w:r>
          </w:p>
        </w:tc>
        <w:tc>
          <w:tcPr>
            <w:tcW w:w="1978" w:type="dxa"/>
            <w:gridSpan w:val="2"/>
          </w:tcPr>
          <w:p w:rsidR="000B508D" w:rsidRPr="000B508D" w:rsidRDefault="000B508D" w:rsidP="00480DC7">
            <w:pPr>
              <w:pStyle w:val="ConsPlusNormal"/>
              <w:jc w:val="both"/>
              <w:rPr>
                <w:sz w:val="24"/>
                <w:szCs w:val="24"/>
              </w:rPr>
            </w:pPr>
          </w:p>
        </w:tc>
        <w:tc>
          <w:tcPr>
            <w:tcW w:w="3824" w:type="dxa"/>
            <w:gridSpan w:val="2"/>
          </w:tcPr>
          <w:p w:rsidR="000B508D" w:rsidRPr="000B508D" w:rsidRDefault="000B508D" w:rsidP="00480DC7">
            <w:pPr>
              <w:pStyle w:val="ConsPlusNormal"/>
              <w:jc w:val="both"/>
              <w:rPr>
                <w:sz w:val="24"/>
                <w:szCs w:val="24"/>
              </w:rPr>
            </w:pPr>
          </w:p>
        </w:tc>
      </w:tr>
      <w:tr w:rsidR="000B508D" w:rsidRPr="000B508D" w:rsidTr="000E3D25">
        <w:tc>
          <w:tcPr>
            <w:tcW w:w="4716" w:type="dxa"/>
            <w:gridSpan w:val="3"/>
          </w:tcPr>
          <w:p w:rsidR="000B508D" w:rsidRPr="000B508D" w:rsidRDefault="000B508D" w:rsidP="00480DC7">
            <w:pPr>
              <w:pStyle w:val="ConsPlusNormal"/>
              <w:jc w:val="both"/>
              <w:rPr>
                <w:sz w:val="24"/>
                <w:szCs w:val="24"/>
              </w:rPr>
            </w:pPr>
          </w:p>
        </w:tc>
        <w:tc>
          <w:tcPr>
            <w:tcW w:w="1978" w:type="dxa"/>
            <w:gridSpan w:val="2"/>
          </w:tcPr>
          <w:p w:rsidR="000B508D" w:rsidRPr="000B508D" w:rsidRDefault="000B508D" w:rsidP="00480DC7">
            <w:pPr>
              <w:pStyle w:val="ConsPlusNormal"/>
              <w:jc w:val="both"/>
              <w:rPr>
                <w:sz w:val="24"/>
                <w:szCs w:val="24"/>
              </w:rPr>
            </w:pPr>
          </w:p>
        </w:tc>
        <w:tc>
          <w:tcPr>
            <w:tcW w:w="3824" w:type="dxa"/>
            <w:gridSpan w:val="2"/>
          </w:tcPr>
          <w:p w:rsidR="000B508D" w:rsidRPr="000B508D" w:rsidRDefault="000B508D" w:rsidP="00480DC7">
            <w:pPr>
              <w:pStyle w:val="ConsPlusNormal"/>
              <w:jc w:val="both"/>
              <w:rPr>
                <w:sz w:val="24"/>
                <w:szCs w:val="24"/>
              </w:rPr>
            </w:pPr>
          </w:p>
        </w:tc>
      </w:tr>
      <w:tr w:rsidR="000B508D" w:rsidRPr="000B508D" w:rsidTr="000E3D25">
        <w:tc>
          <w:tcPr>
            <w:tcW w:w="4716" w:type="dxa"/>
            <w:gridSpan w:val="3"/>
          </w:tcPr>
          <w:p w:rsidR="000B508D" w:rsidRPr="000B508D" w:rsidRDefault="000B508D" w:rsidP="00480DC7">
            <w:pPr>
              <w:pStyle w:val="ConsPlusNormal"/>
              <w:jc w:val="both"/>
              <w:rPr>
                <w:sz w:val="24"/>
                <w:szCs w:val="24"/>
              </w:rPr>
            </w:pPr>
            <w:r w:rsidRPr="000B508D">
              <w:rPr>
                <w:sz w:val="24"/>
                <w:szCs w:val="24"/>
              </w:rPr>
              <w:t>Должность уполномоченного лица</w:t>
            </w:r>
          </w:p>
        </w:tc>
        <w:tc>
          <w:tcPr>
            <w:tcW w:w="1978" w:type="dxa"/>
            <w:gridSpan w:val="2"/>
          </w:tcPr>
          <w:p w:rsidR="000B508D" w:rsidRPr="000B508D" w:rsidRDefault="000B508D" w:rsidP="00480DC7">
            <w:pPr>
              <w:pStyle w:val="ConsPlusNormal"/>
              <w:jc w:val="both"/>
              <w:rPr>
                <w:sz w:val="24"/>
                <w:szCs w:val="24"/>
              </w:rPr>
            </w:pPr>
          </w:p>
        </w:tc>
        <w:tc>
          <w:tcPr>
            <w:tcW w:w="3824" w:type="dxa"/>
            <w:gridSpan w:val="2"/>
          </w:tcPr>
          <w:p w:rsidR="000B508D" w:rsidRPr="000B508D" w:rsidRDefault="000B508D" w:rsidP="00480DC7">
            <w:pPr>
              <w:pStyle w:val="ConsPlusNormal"/>
              <w:jc w:val="both"/>
              <w:rPr>
                <w:sz w:val="24"/>
                <w:szCs w:val="24"/>
              </w:rPr>
            </w:pPr>
            <w:r w:rsidRPr="000B508D">
              <w:rPr>
                <w:sz w:val="24"/>
                <w:szCs w:val="24"/>
              </w:rPr>
              <w:t>Ф.И.О. уполномоченного лица</w:t>
            </w:r>
          </w:p>
        </w:tc>
      </w:tr>
      <w:tr w:rsidR="000B508D" w:rsidRPr="000B508D" w:rsidTr="000E3D25">
        <w:tc>
          <w:tcPr>
            <w:tcW w:w="4716" w:type="dxa"/>
            <w:gridSpan w:val="3"/>
          </w:tcPr>
          <w:p w:rsidR="000B508D" w:rsidRPr="000B508D" w:rsidRDefault="000B508D" w:rsidP="00480DC7">
            <w:pPr>
              <w:pStyle w:val="ConsPlusNormal"/>
              <w:jc w:val="both"/>
              <w:rPr>
                <w:sz w:val="24"/>
                <w:szCs w:val="24"/>
              </w:rPr>
            </w:pPr>
          </w:p>
        </w:tc>
        <w:tc>
          <w:tcPr>
            <w:tcW w:w="1978" w:type="dxa"/>
            <w:gridSpan w:val="2"/>
          </w:tcPr>
          <w:p w:rsidR="000B508D" w:rsidRPr="000B508D" w:rsidRDefault="000B508D" w:rsidP="00480DC7">
            <w:pPr>
              <w:pStyle w:val="ConsPlusNormal"/>
              <w:jc w:val="both"/>
              <w:rPr>
                <w:sz w:val="24"/>
                <w:szCs w:val="24"/>
              </w:rPr>
            </w:pPr>
            <w:r w:rsidRPr="000B508D">
              <w:rPr>
                <w:sz w:val="24"/>
                <w:szCs w:val="24"/>
              </w:rPr>
              <w:t>Электронная подпись</w:t>
            </w:r>
          </w:p>
        </w:tc>
        <w:tc>
          <w:tcPr>
            <w:tcW w:w="3824" w:type="dxa"/>
            <w:gridSpan w:val="2"/>
          </w:tcPr>
          <w:p w:rsidR="000B508D" w:rsidRPr="000B508D" w:rsidRDefault="000B508D" w:rsidP="00480DC7">
            <w:pPr>
              <w:pStyle w:val="ConsPlusNormal"/>
              <w:jc w:val="both"/>
              <w:rPr>
                <w:sz w:val="24"/>
                <w:szCs w:val="24"/>
              </w:rPr>
            </w:pPr>
          </w:p>
        </w:tc>
      </w:tr>
    </w:tbl>
    <w:p w:rsidR="000B508D" w:rsidRPr="000B508D" w:rsidRDefault="000B508D" w:rsidP="000B508D">
      <w:pPr>
        <w:pStyle w:val="ConsPlusNormal"/>
        <w:jc w:val="both"/>
        <w:rPr>
          <w:sz w:val="24"/>
          <w:szCs w:val="24"/>
        </w:rPr>
      </w:pPr>
    </w:p>
    <w:p w:rsidR="000B508D" w:rsidRPr="000B508D" w:rsidRDefault="000B508D" w:rsidP="000B508D">
      <w:pPr>
        <w:pStyle w:val="ConsPlusNormal"/>
        <w:jc w:val="both"/>
        <w:rPr>
          <w:sz w:val="24"/>
          <w:szCs w:val="24"/>
        </w:rPr>
      </w:pPr>
      <w:r w:rsidRPr="000B508D">
        <w:rPr>
          <w:sz w:val="24"/>
          <w:szCs w:val="24"/>
        </w:rPr>
        <w:t>__________________________________</w:t>
      </w:r>
    </w:p>
    <w:p w:rsidR="000B508D" w:rsidRPr="000B508D" w:rsidRDefault="000B508D" w:rsidP="000B508D">
      <w:pPr>
        <w:pStyle w:val="ConsPlusNormal"/>
        <w:jc w:val="both"/>
        <w:rPr>
          <w:sz w:val="20"/>
        </w:rPr>
      </w:pPr>
      <w:r w:rsidRPr="000B508D">
        <w:rPr>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B508D" w:rsidRPr="000B508D" w:rsidRDefault="000B508D" w:rsidP="000B508D">
      <w:pPr>
        <w:pStyle w:val="ConsPlusNormal"/>
        <w:jc w:val="right"/>
        <w:rPr>
          <w:sz w:val="24"/>
          <w:szCs w:val="24"/>
        </w:rPr>
        <w:sectPr w:rsidR="000B508D" w:rsidRPr="000B508D" w:rsidSect="000B508D">
          <w:pgSz w:w="11906" w:h="16838"/>
          <w:pgMar w:top="669" w:right="567" w:bottom="709" w:left="1134" w:header="284" w:footer="266" w:gutter="0"/>
          <w:cols w:space="708"/>
          <w:titlePg/>
          <w:docGrid w:linePitch="360"/>
        </w:sectPr>
      </w:pPr>
    </w:p>
    <w:p w:rsidR="007F15EB" w:rsidRPr="00835D49" w:rsidRDefault="007F15EB" w:rsidP="007F15EB">
      <w:pPr>
        <w:pStyle w:val="ConsPlusNormal"/>
        <w:ind w:left="5387"/>
        <w:jc w:val="right"/>
        <w:rPr>
          <w:sz w:val="24"/>
          <w:szCs w:val="24"/>
        </w:rPr>
      </w:pPr>
      <w:r w:rsidRPr="00835D49">
        <w:rPr>
          <w:sz w:val="24"/>
          <w:szCs w:val="24"/>
        </w:rPr>
        <w:lastRenderedPageBreak/>
        <w:t xml:space="preserve">Приложение № </w:t>
      </w:r>
      <w:r>
        <w:rPr>
          <w:sz w:val="24"/>
          <w:szCs w:val="24"/>
        </w:rPr>
        <w:t>3</w:t>
      </w:r>
    </w:p>
    <w:p w:rsidR="007F15EB" w:rsidRPr="00835D49" w:rsidRDefault="007F15EB" w:rsidP="007F15EB">
      <w:pPr>
        <w:pStyle w:val="ConsPlusNormal"/>
        <w:ind w:left="4536"/>
        <w:jc w:val="right"/>
        <w:rPr>
          <w:sz w:val="24"/>
          <w:szCs w:val="24"/>
        </w:rPr>
      </w:pPr>
      <w:r w:rsidRPr="00835D49">
        <w:rPr>
          <w:sz w:val="24"/>
          <w:szCs w:val="24"/>
        </w:rPr>
        <w:t>к Административному регламенту предоставления муниципальной услуги «</w:t>
      </w:r>
      <w:r w:rsidRPr="00AD6ACD">
        <w:rPr>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35D49">
        <w:rPr>
          <w:sz w:val="24"/>
          <w:szCs w:val="24"/>
        </w:rPr>
        <w:t>»</w:t>
      </w:r>
    </w:p>
    <w:p w:rsidR="007F15EB" w:rsidRPr="00832B2F" w:rsidRDefault="007F15EB" w:rsidP="007F15EB">
      <w:pPr>
        <w:pStyle w:val="ConsPlusNormal"/>
        <w:jc w:val="right"/>
        <w:rPr>
          <w:sz w:val="20"/>
          <w:highlight w:val="yellow"/>
        </w:rPr>
      </w:pPr>
    </w:p>
    <w:p w:rsidR="007F15EB" w:rsidRPr="00832B2F" w:rsidRDefault="007F15EB" w:rsidP="007F15EB">
      <w:pPr>
        <w:pStyle w:val="ConsPlusNormal"/>
        <w:jc w:val="right"/>
        <w:rPr>
          <w:sz w:val="24"/>
          <w:szCs w:val="24"/>
          <w:highlight w:val="yellow"/>
        </w:rPr>
      </w:pPr>
    </w:p>
    <w:tbl>
      <w:tblPr>
        <w:tblStyle w:val="a9"/>
        <w:tblW w:w="0" w:type="auto"/>
        <w:tblLook w:val="04A0"/>
      </w:tblPr>
      <w:tblGrid>
        <w:gridCol w:w="817"/>
        <w:gridCol w:w="2339"/>
        <w:gridCol w:w="1348"/>
        <w:gridCol w:w="1570"/>
        <w:gridCol w:w="4681"/>
      </w:tblGrid>
      <w:tr w:rsidR="007F15EB" w:rsidRPr="00CF155D" w:rsidTr="00A70D87">
        <w:tc>
          <w:tcPr>
            <w:tcW w:w="9571" w:type="dxa"/>
            <w:gridSpan w:val="5"/>
            <w:tcBorders>
              <w:top w:val="nil"/>
              <w:left w:val="nil"/>
              <w:bottom w:val="nil"/>
              <w:right w:val="nil"/>
            </w:tcBorders>
          </w:tcPr>
          <w:p w:rsidR="007F15EB" w:rsidRPr="00CF155D" w:rsidRDefault="007F15EB" w:rsidP="00A70D87">
            <w:pPr>
              <w:pStyle w:val="ConsPlusNormal"/>
              <w:jc w:val="center"/>
              <w:rPr>
                <w:b/>
                <w:sz w:val="24"/>
                <w:szCs w:val="24"/>
              </w:rPr>
            </w:pPr>
            <w:r w:rsidRPr="00CF155D">
              <w:rPr>
                <w:b/>
                <w:sz w:val="24"/>
                <w:szCs w:val="24"/>
              </w:rPr>
              <w:t>Форма заявления об утверждении схемы расположения земельного участка на кадастровом плане территории</w:t>
            </w:r>
          </w:p>
        </w:tc>
      </w:tr>
      <w:tr w:rsidR="007F15EB" w:rsidRPr="00CF155D" w:rsidTr="00A70D87">
        <w:tc>
          <w:tcPr>
            <w:tcW w:w="4785" w:type="dxa"/>
            <w:gridSpan w:val="3"/>
            <w:tcBorders>
              <w:top w:val="nil"/>
              <w:left w:val="nil"/>
              <w:bottom w:val="nil"/>
              <w:right w:val="nil"/>
            </w:tcBorders>
          </w:tcPr>
          <w:p w:rsidR="007F15EB" w:rsidRPr="00CF155D" w:rsidRDefault="007F15EB" w:rsidP="00A70D87">
            <w:pPr>
              <w:pStyle w:val="ConsPlusNormal"/>
              <w:jc w:val="center"/>
              <w:rPr>
                <w:b/>
                <w:sz w:val="24"/>
                <w:szCs w:val="24"/>
              </w:rPr>
            </w:pPr>
          </w:p>
        </w:tc>
        <w:tc>
          <w:tcPr>
            <w:tcW w:w="4786" w:type="dxa"/>
            <w:gridSpan w:val="2"/>
            <w:tcBorders>
              <w:top w:val="nil"/>
              <w:left w:val="nil"/>
              <w:bottom w:val="nil"/>
              <w:right w:val="nil"/>
            </w:tcBorders>
          </w:tcPr>
          <w:p w:rsidR="007F15EB" w:rsidRPr="00CF155D" w:rsidRDefault="007F15EB" w:rsidP="007F15EB">
            <w:pPr>
              <w:ind w:left="1143" w:right="49" w:firstLine="0"/>
              <w:jc w:val="both"/>
              <w:rPr>
                <w:rFonts w:ascii="Times New Roman" w:hAnsi="Times New Roman" w:cs="Times New Roman"/>
                <w:sz w:val="26"/>
                <w:szCs w:val="26"/>
              </w:rPr>
            </w:pPr>
            <w:r w:rsidRPr="00CF155D">
              <w:rPr>
                <w:rFonts w:ascii="Times New Roman" w:hAnsi="Times New Roman" w:cs="Times New Roman"/>
                <w:sz w:val="26"/>
                <w:szCs w:val="26"/>
              </w:rPr>
              <w:t>В администрацию Виллозского городского поселения Ломоносовского района</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от 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r w:rsidRPr="00CF155D">
              <w:rPr>
                <w:rFonts w:ascii="Courier New" w:hAnsi="Courier New" w:cs="Courier New"/>
                <w:sz w:val="20"/>
                <w:szCs w:val="20"/>
              </w:rPr>
              <w:t>______________________________________</w:t>
            </w:r>
          </w:p>
          <w:p w:rsidR="007F15EB" w:rsidRPr="00CF155D" w:rsidRDefault="007F15EB" w:rsidP="007F15EB">
            <w:pPr>
              <w:ind w:left="1143" w:right="-93" w:firstLine="0"/>
              <w:jc w:val="both"/>
              <w:rPr>
                <w:rFonts w:ascii="Courier New" w:hAnsi="Courier New" w:cs="Courier New"/>
                <w:sz w:val="20"/>
                <w:szCs w:val="20"/>
              </w:rPr>
            </w:pPr>
            <w:proofErr w:type="gramStart"/>
            <w:r w:rsidRPr="00CF155D">
              <w:rPr>
                <w:rFonts w:ascii="Courier New" w:hAnsi="Courier New" w:cs="Courier New"/>
                <w:sz w:val="20"/>
                <w:szCs w:val="20"/>
              </w:rPr>
              <w:t>(для физических лиц - Ф.И.О. заявителя или представителя заявителя, паспортные данные, адрес регистрации по месту жительства, контактный телефон</w:t>
            </w:r>
            <w:proofErr w:type="gramEnd"/>
          </w:p>
          <w:p w:rsidR="007F15EB" w:rsidRPr="00CF155D" w:rsidRDefault="007F15EB" w:rsidP="007F15EB">
            <w:pPr>
              <w:ind w:left="1143" w:right="-93" w:firstLine="0"/>
              <w:jc w:val="both"/>
              <w:rPr>
                <w:rFonts w:ascii="Courier New" w:hAnsi="Courier New" w:cs="Courier New"/>
                <w:sz w:val="20"/>
                <w:szCs w:val="20"/>
              </w:rPr>
            </w:pPr>
          </w:p>
          <w:p w:rsidR="007F15EB" w:rsidRPr="00CF155D" w:rsidRDefault="007F15EB" w:rsidP="007F15EB">
            <w:pPr>
              <w:ind w:left="1143" w:right="49" w:firstLine="0"/>
              <w:jc w:val="both"/>
              <w:rPr>
                <w:rFonts w:ascii="Courier New" w:hAnsi="Courier New" w:cs="Courier New"/>
                <w:sz w:val="20"/>
                <w:szCs w:val="20"/>
              </w:rPr>
            </w:pPr>
            <w:r w:rsidRPr="00CF155D">
              <w:rPr>
                <w:rFonts w:ascii="Courier New" w:hAnsi="Courier New" w:cs="Courier New"/>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w:t>
            </w:r>
            <w:proofErr w:type="gramStart"/>
            <w:r w:rsidRPr="00CF155D">
              <w:rPr>
                <w:rFonts w:ascii="Courier New" w:hAnsi="Courier New" w:cs="Courier New"/>
                <w:sz w:val="20"/>
                <w:szCs w:val="20"/>
              </w:rPr>
              <w:t>;)</w:t>
            </w:r>
            <w:proofErr w:type="gramEnd"/>
          </w:p>
          <w:p w:rsidR="007F15EB" w:rsidRPr="00CF155D" w:rsidRDefault="007F15EB" w:rsidP="00A70D87">
            <w:pPr>
              <w:pStyle w:val="ConsPlusNormal"/>
              <w:jc w:val="center"/>
              <w:rPr>
                <w:b/>
                <w:sz w:val="24"/>
                <w:szCs w:val="24"/>
              </w:rPr>
            </w:pPr>
          </w:p>
        </w:tc>
      </w:tr>
      <w:tr w:rsidR="007F15EB" w:rsidRPr="00CF155D" w:rsidTr="00A70D87">
        <w:tc>
          <w:tcPr>
            <w:tcW w:w="9571" w:type="dxa"/>
            <w:gridSpan w:val="5"/>
            <w:tcBorders>
              <w:top w:val="nil"/>
            </w:tcBorders>
          </w:tcPr>
          <w:p w:rsidR="007F15EB" w:rsidRPr="00CF155D" w:rsidRDefault="007F15EB" w:rsidP="00A70D87">
            <w:pPr>
              <w:pStyle w:val="ConsPlusNormal"/>
              <w:jc w:val="center"/>
              <w:rPr>
                <w:b/>
                <w:sz w:val="26"/>
                <w:szCs w:val="26"/>
              </w:rPr>
            </w:pPr>
          </w:p>
          <w:p w:rsidR="007F15EB" w:rsidRPr="00CF155D" w:rsidRDefault="007F15EB" w:rsidP="00A70D87">
            <w:pPr>
              <w:pStyle w:val="ConsPlusNormal"/>
              <w:jc w:val="center"/>
              <w:rPr>
                <w:sz w:val="24"/>
                <w:szCs w:val="24"/>
              </w:rPr>
            </w:pPr>
            <w:r w:rsidRPr="00CF155D">
              <w:rPr>
                <w:b/>
                <w:sz w:val="26"/>
                <w:szCs w:val="26"/>
              </w:rPr>
              <w:t>Заявление об утверждении схемы расположения земельного участка на кадастровом плане территории</w:t>
            </w:r>
          </w:p>
        </w:tc>
      </w:tr>
      <w:tr w:rsidR="007F15EB" w:rsidRPr="00CF155D" w:rsidTr="00A70D87">
        <w:tc>
          <w:tcPr>
            <w:tcW w:w="3190" w:type="dxa"/>
            <w:gridSpan w:val="2"/>
          </w:tcPr>
          <w:p w:rsidR="007F15EB" w:rsidRPr="00CF155D" w:rsidRDefault="007F15EB" w:rsidP="00A70D87">
            <w:pPr>
              <w:pStyle w:val="ConsPlusNormal"/>
              <w:jc w:val="both"/>
              <w:rPr>
                <w:sz w:val="24"/>
                <w:szCs w:val="24"/>
              </w:rPr>
            </w:pPr>
          </w:p>
        </w:tc>
        <w:tc>
          <w:tcPr>
            <w:tcW w:w="3165" w:type="dxa"/>
            <w:gridSpan w:val="2"/>
          </w:tcPr>
          <w:p w:rsidR="007F15EB" w:rsidRPr="00CF155D" w:rsidRDefault="007F15EB" w:rsidP="00A70D87">
            <w:pPr>
              <w:pStyle w:val="ConsPlusNormal"/>
              <w:jc w:val="both"/>
              <w:rPr>
                <w:sz w:val="24"/>
                <w:szCs w:val="24"/>
              </w:rPr>
            </w:pPr>
          </w:p>
        </w:tc>
        <w:tc>
          <w:tcPr>
            <w:tcW w:w="3216" w:type="dxa"/>
          </w:tcPr>
          <w:p w:rsidR="007F15EB" w:rsidRPr="00CF155D" w:rsidRDefault="007F15EB" w:rsidP="00A70D87">
            <w:pPr>
              <w:pStyle w:val="ConsPlusNormal"/>
              <w:jc w:val="both"/>
              <w:rPr>
                <w:sz w:val="24"/>
                <w:szCs w:val="24"/>
              </w:rPr>
            </w:pPr>
            <w:r w:rsidRPr="00CF155D">
              <w:rPr>
                <w:sz w:val="24"/>
                <w:szCs w:val="24"/>
              </w:rPr>
              <w:t>«__» __________ 20___ г.</w:t>
            </w:r>
          </w:p>
        </w:tc>
      </w:tr>
      <w:tr w:rsidR="007F15EB" w:rsidRPr="00CF155D" w:rsidTr="00A70D87">
        <w:tc>
          <w:tcPr>
            <w:tcW w:w="9571" w:type="dxa"/>
            <w:gridSpan w:val="5"/>
          </w:tcPr>
          <w:p w:rsidR="007F15EB" w:rsidRPr="00CF155D" w:rsidRDefault="007F15EB" w:rsidP="00A70D87">
            <w:pPr>
              <w:pStyle w:val="ConsPlusNormal"/>
              <w:jc w:val="center"/>
              <w:rPr>
                <w:sz w:val="24"/>
                <w:szCs w:val="24"/>
              </w:rPr>
            </w:pPr>
            <w:r w:rsidRPr="00CF155D">
              <w:rPr>
                <w:sz w:val="24"/>
                <w:szCs w:val="24"/>
              </w:rPr>
              <w:t>____________________________________________________________________________</w:t>
            </w:r>
          </w:p>
          <w:p w:rsidR="007F15EB" w:rsidRPr="00CF155D" w:rsidRDefault="007F15EB" w:rsidP="00A70D87">
            <w:pPr>
              <w:pStyle w:val="ConsPlusNormal"/>
              <w:jc w:val="center"/>
              <w:rPr>
                <w:sz w:val="24"/>
                <w:szCs w:val="24"/>
              </w:rPr>
            </w:pPr>
            <w:r w:rsidRPr="00CF155D">
              <w:rPr>
                <w:sz w:val="24"/>
                <w:szCs w:val="24"/>
              </w:rPr>
              <w:t>(наименование органа исполнительной власти субъекта Российской Федерации, органа местного самоуправления)</w:t>
            </w:r>
          </w:p>
        </w:tc>
      </w:tr>
      <w:tr w:rsidR="007F15EB" w:rsidRPr="00CF155D" w:rsidTr="00A70D87">
        <w:tc>
          <w:tcPr>
            <w:tcW w:w="3190" w:type="dxa"/>
            <w:gridSpan w:val="2"/>
          </w:tcPr>
          <w:p w:rsidR="007F15EB" w:rsidRPr="00CF155D" w:rsidRDefault="007F15EB" w:rsidP="00A70D87">
            <w:pPr>
              <w:pStyle w:val="ConsPlusNormal"/>
              <w:jc w:val="both"/>
              <w:rPr>
                <w:sz w:val="24"/>
                <w:szCs w:val="24"/>
              </w:rPr>
            </w:pPr>
          </w:p>
        </w:tc>
        <w:tc>
          <w:tcPr>
            <w:tcW w:w="3165" w:type="dxa"/>
            <w:gridSpan w:val="2"/>
          </w:tcPr>
          <w:p w:rsidR="007F15EB" w:rsidRPr="00CF155D" w:rsidRDefault="007F15EB" w:rsidP="00A70D87">
            <w:pPr>
              <w:pStyle w:val="ConsPlusNormal"/>
              <w:jc w:val="both"/>
              <w:rPr>
                <w:sz w:val="24"/>
                <w:szCs w:val="24"/>
              </w:rPr>
            </w:pP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ind w:firstLine="567"/>
              <w:jc w:val="both"/>
              <w:rPr>
                <w:sz w:val="24"/>
                <w:szCs w:val="24"/>
              </w:rPr>
            </w:pPr>
            <w:r w:rsidRPr="00CF155D">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F15EB" w:rsidRPr="00CF155D" w:rsidTr="00A70D87">
        <w:tc>
          <w:tcPr>
            <w:tcW w:w="3190" w:type="dxa"/>
            <w:gridSpan w:val="2"/>
          </w:tcPr>
          <w:p w:rsidR="007F15EB" w:rsidRPr="00CF155D" w:rsidRDefault="007F15EB" w:rsidP="00A70D87">
            <w:pPr>
              <w:pStyle w:val="ConsPlusNormal"/>
              <w:jc w:val="both"/>
              <w:rPr>
                <w:sz w:val="24"/>
                <w:szCs w:val="24"/>
              </w:rPr>
            </w:pPr>
          </w:p>
        </w:tc>
        <w:tc>
          <w:tcPr>
            <w:tcW w:w="3165" w:type="dxa"/>
            <w:gridSpan w:val="2"/>
          </w:tcPr>
          <w:p w:rsidR="007F15EB" w:rsidRPr="00CF155D" w:rsidRDefault="007F15EB" w:rsidP="00A70D87">
            <w:pPr>
              <w:pStyle w:val="ConsPlusNormal"/>
              <w:jc w:val="both"/>
              <w:rPr>
                <w:sz w:val="24"/>
                <w:szCs w:val="24"/>
              </w:rPr>
            </w:pP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jc w:val="both"/>
              <w:rPr>
                <w:b/>
                <w:sz w:val="24"/>
                <w:szCs w:val="24"/>
              </w:rPr>
            </w:pPr>
            <w:r w:rsidRPr="00CF155D">
              <w:rPr>
                <w:b/>
                <w:sz w:val="24"/>
                <w:szCs w:val="24"/>
              </w:rPr>
              <w:t>1. Сведения о заявителе (в случае, если заявитель обращается через представителя)</w:t>
            </w: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 физическом лице, в случае если заявитель является физическое лицо:</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Фамилия, имя, отчество (при наличии)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1.1.2</w:t>
            </w:r>
          </w:p>
        </w:tc>
        <w:tc>
          <w:tcPr>
            <w:tcW w:w="5538" w:type="dxa"/>
            <w:gridSpan w:val="3"/>
          </w:tcPr>
          <w:p w:rsidR="007F15EB" w:rsidRPr="00CF155D" w:rsidRDefault="007F15EB" w:rsidP="00A70D87">
            <w:pPr>
              <w:pStyle w:val="ConsPlusNormal"/>
              <w:jc w:val="both"/>
              <w:rPr>
                <w:sz w:val="24"/>
                <w:szCs w:val="24"/>
              </w:rPr>
            </w:pPr>
            <w:r w:rsidRPr="00CF155D">
              <w:rPr>
                <w:sz w:val="24"/>
                <w:szCs w:val="24"/>
              </w:rPr>
              <w:t>Реквизиты документа, удостоверяющего личность</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регистрации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проживания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1.1.6</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lastRenderedPageBreak/>
              <w:t>1.2.1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ФИО индивидуального предпринимателя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1.2.2</w:t>
            </w:r>
          </w:p>
        </w:tc>
        <w:tc>
          <w:tcPr>
            <w:tcW w:w="5538" w:type="dxa"/>
            <w:gridSpan w:val="3"/>
          </w:tcPr>
          <w:p w:rsidR="007F15EB" w:rsidRPr="00CF155D" w:rsidRDefault="007F15EB" w:rsidP="00A70D87">
            <w:pPr>
              <w:pStyle w:val="ConsPlusNormal"/>
              <w:jc w:val="both"/>
              <w:rPr>
                <w:sz w:val="24"/>
                <w:szCs w:val="24"/>
              </w:rPr>
            </w:pPr>
            <w:r w:rsidRPr="00CF155D">
              <w:rPr>
                <w:sz w:val="24"/>
                <w:szCs w:val="24"/>
              </w:rPr>
              <w:t>Идентификационный номер налогоплательщика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Основной государственный регистрационный номер индивидуального предпринимателя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 юридическом лице:</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1.3.1</w:t>
            </w:r>
          </w:p>
        </w:tc>
        <w:tc>
          <w:tcPr>
            <w:tcW w:w="5538" w:type="dxa"/>
            <w:gridSpan w:val="3"/>
          </w:tcPr>
          <w:p w:rsidR="007F15EB" w:rsidRPr="00CF155D" w:rsidRDefault="007F15EB" w:rsidP="00A70D87">
            <w:pPr>
              <w:pStyle w:val="ConsPlusNormal"/>
              <w:jc w:val="both"/>
              <w:rPr>
                <w:sz w:val="24"/>
                <w:szCs w:val="24"/>
              </w:rPr>
            </w:pPr>
            <w:r w:rsidRPr="00CF155D">
              <w:rPr>
                <w:sz w:val="24"/>
                <w:szCs w:val="24"/>
              </w:rPr>
              <w:t>Полное наименование юридического лица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1.3.2</w:t>
            </w:r>
          </w:p>
        </w:tc>
        <w:tc>
          <w:tcPr>
            <w:tcW w:w="5538" w:type="dxa"/>
            <w:gridSpan w:val="3"/>
          </w:tcPr>
          <w:p w:rsidR="007F15EB" w:rsidRPr="00CF155D" w:rsidRDefault="007F15EB" w:rsidP="00A70D87">
            <w:pPr>
              <w:pStyle w:val="ConsPlusNormal"/>
              <w:jc w:val="both"/>
              <w:rPr>
                <w:sz w:val="24"/>
                <w:szCs w:val="24"/>
              </w:rPr>
            </w:pPr>
            <w:r w:rsidRPr="00CF155D">
              <w:rPr>
                <w:sz w:val="24"/>
                <w:szCs w:val="24"/>
              </w:rPr>
              <w:t>Основной государственный регистрационный номер</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Идентификационный номер налогоплательщика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1.3.5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jc w:val="center"/>
              <w:rPr>
                <w:sz w:val="24"/>
                <w:szCs w:val="24"/>
              </w:rPr>
            </w:pPr>
            <w:r w:rsidRPr="00CF155D">
              <w:rPr>
                <w:b/>
                <w:sz w:val="24"/>
                <w:szCs w:val="24"/>
              </w:rPr>
              <w:t>2. Сведения о заявителе</w:t>
            </w: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 физическом лице, в случае если заявитель является физическое лицо:</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lang w:val="en-US"/>
              </w:rPr>
            </w:pPr>
            <w:r w:rsidRPr="00CF155D">
              <w:rPr>
                <w:sz w:val="24"/>
                <w:szCs w:val="24"/>
              </w:rPr>
              <w:t>2.1.1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Фамилия, имя, отчество (при наличии)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2.1.2</w:t>
            </w:r>
          </w:p>
        </w:tc>
        <w:tc>
          <w:tcPr>
            <w:tcW w:w="5538" w:type="dxa"/>
            <w:gridSpan w:val="3"/>
          </w:tcPr>
          <w:p w:rsidR="007F15EB" w:rsidRPr="00CF155D" w:rsidRDefault="007F15EB" w:rsidP="00A70D87">
            <w:pPr>
              <w:pStyle w:val="ConsPlusNormal"/>
              <w:jc w:val="both"/>
              <w:rPr>
                <w:sz w:val="24"/>
                <w:szCs w:val="24"/>
              </w:rPr>
            </w:pPr>
            <w:r w:rsidRPr="00CF155D">
              <w:rPr>
                <w:sz w:val="24"/>
                <w:szCs w:val="24"/>
              </w:rPr>
              <w:t>Реквизиты документа, удостоверяющего личность</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регистрации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проживания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2.1.6</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2.2.1</w:t>
            </w:r>
          </w:p>
        </w:tc>
        <w:tc>
          <w:tcPr>
            <w:tcW w:w="5538" w:type="dxa"/>
            <w:gridSpan w:val="3"/>
          </w:tcPr>
          <w:p w:rsidR="007F15EB" w:rsidRPr="00CF155D" w:rsidRDefault="007F15EB" w:rsidP="00A70D87">
            <w:pPr>
              <w:pStyle w:val="ConsPlusNormal"/>
              <w:jc w:val="both"/>
              <w:rPr>
                <w:sz w:val="24"/>
                <w:szCs w:val="24"/>
              </w:rPr>
            </w:pPr>
            <w:r w:rsidRPr="00CF155D">
              <w:rPr>
                <w:sz w:val="24"/>
                <w:szCs w:val="24"/>
              </w:rPr>
              <w:t>ФИО индивидуального предпринимателя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2.2.2</w:t>
            </w:r>
          </w:p>
        </w:tc>
        <w:tc>
          <w:tcPr>
            <w:tcW w:w="5538" w:type="dxa"/>
            <w:gridSpan w:val="3"/>
          </w:tcPr>
          <w:p w:rsidR="007F15EB" w:rsidRPr="00CF155D" w:rsidRDefault="007F15EB" w:rsidP="00A70D87">
            <w:pPr>
              <w:pStyle w:val="ConsPlusNormal"/>
              <w:jc w:val="both"/>
              <w:rPr>
                <w:sz w:val="24"/>
                <w:szCs w:val="24"/>
              </w:rPr>
            </w:pPr>
            <w:r w:rsidRPr="00CF155D">
              <w:rPr>
                <w:sz w:val="24"/>
                <w:szCs w:val="24"/>
              </w:rPr>
              <w:t>Идентификационный номер налогоплательщика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Основной государственный регистрационный номер индивидуального предпринимателя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2.2.5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2.3</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Сведения о юридическом лице:</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2.3.1</w:t>
            </w:r>
          </w:p>
        </w:tc>
        <w:tc>
          <w:tcPr>
            <w:tcW w:w="5538" w:type="dxa"/>
            <w:gridSpan w:val="3"/>
          </w:tcPr>
          <w:p w:rsidR="007F15EB" w:rsidRPr="00CF155D" w:rsidRDefault="007F15EB" w:rsidP="00A70D87">
            <w:pPr>
              <w:pStyle w:val="ConsPlusNormal"/>
              <w:jc w:val="both"/>
              <w:rPr>
                <w:sz w:val="24"/>
                <w:szCs w:val="24"/>
              </w:rPr>
            </w:pPr>
            <w:r w:rsidRPr="00CF155D">
              <w:rPr>
                <w:sz w:val="24"/>
                <w:szCs w:val="24"/>
              </w:rPr>
              <w:t>Полное наименование юридического лица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1.2.2</w:t>
            </w:r>
          </w:p>
        </w:tc>
        <w:tc>
          <w:tcPr>
            <w:tcW w:w="5538" w:type="dxa"/>
            <w:gridSpan w:val="3"/>
          </w:tcPr>
          <w:p w:rsidR="007F15EB" w:rsidRPr="00CF155D" w:rsidRDefault="007F15EB" w:rsidP="00A70D87">
            <w:pPr>
              <w:pStyle w:val="ConsPlusNormal"/>
              <w:jc w:val="both"/>
              <w:rPr>
                <w:sz w:val="24"/>
                <w:szCs w:val="24"/>
              </w:rPr>
            </w:pPr>
            <w:r w:rsidRPr="00CF155D">
              <w:rPr>
                <w:sz w:val="24"/>
                <w:szCs w:val="24"/>
              </w:rPr>
              <w:t>Основной государственный регистрационный номер</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2.3.3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Идентификационный номер налогоплательщика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2.3.4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Номер телефона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2.3.5</w:t>
            </w:r>
          </w:p>
        </w:tc>
        <w:tc>
          <w:tcPr>
            <w:tcW w:w="5538" w:type="dxa"/>
            <w:gridSpan w:val="3"/>
          </w:tcPr>
          <w:p w:rsidR="007F15EB" w:rsidRPr="00CF155D" w:rsidRDefault="007F15EB" w:rsidP="00A70D87">
            <w:pPr>
              <w:pStyle w:val="ConsPlusNormal"/>
              <w:jc w:val="both"/>
              <w:rPr>
                <w:sz w:val="24"/>
                <w:szCs w:val="24"/>
              </w:rPr>
            </w:pPr>
            <w:r w:rsidRPr="00CF155D">
              <w:rPr>
                <w:sz w:val="24"/>
                <w:szCs w:val="24"/>
              </w:rPr>
              <w:t>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jc w:val="center"/>
              <w:rPr>
                <w:sz w:val="24"/>
                <w:szCs w:val="24"/>
              </w:rPr>
            </w:pPr>
            <w:r w:rsidRPr="00CF155D">
              <w:rPr>
                <w:b/>
                <w:sz w:val="24"/>
                <w:szCs w:val="24"/>
              </w:rPr>
              <w:t>3. Сведения по услуге</w:t>
            </w: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3.1</w:t>
            </w:r>
          </w:p>
        </w:tc>
        <w:tc>
          <w:tcPr>
            <w:tcW w:w="5538" w:type="dxa"/>
            <w:gridSpan w:val="3"/>
          </w:tcPr>
          <w:p w:rsidR="007F15EB" w:rsidRPr="00CF155D" w:rsidRDefault="007F15EB" w:rsidP="00A70D87">
            <w:pPr>
              <w:pStyle w:val="ConsPlusNormal"/>
              <w:jc w:val="both"/>
              <w:rPr>
                <w:sz w:val="24"/>
                <w:szCs w:val="24"/>
              </w:rPr>
            </w:pPr>
            <w:r w:rsidRPr="00CF155D">
              <w:rPr>
                <w:sz w:val="24"/>
                <w:szCs w:val="24"/>
              </w:rPr>
              <w:t>В результате чего образуется земельный участок? (Раздел/Объединение)</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3.2</w:t>
            </w:r>
          </w:p>
        </w:tc>
        <w:tc>
          <w:tcPr>
            <w:tcW w:w="5538" w:type="dxa"/>
            <w:gridSpan w:val="3"/>
          </w:tcPr>
          <w:p w:rsidR="007F15EB" w:rsidRPr="00CF155D" w:rsidRDefault="007F15EB" w:rsidP="00A70D87">
            <w:pPr>
              <w:pStyle w:val="ConsPlusNormal"/>
              <w:jc w:val="both"/>
              <w:rPr>
                <w:sz w:val="24"/>
                <w:szCs w:val="24"/>
              </w:rPr>
            </w:pPr>
            <w:r w:rsidRPr="00CF155D">
              <w:rPr>
                <w:sz w:val="24"/>
                <w:szCs w:val="24"/>
              </w:rPr>
              <w:t>Право заявителя на земельный участок зарегистрировано в ЕГРН?</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3.3</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Сколько землепользователей у исходного земельного участка?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3.4</w:t>
            </w:r>
          </w:p>
        </w:tc>
        <w:tc>
          <w:tcPr>
            <w:tcW w:w="5538" w:type="dxa"/>
            <w:gridSpan w:val="3"/>
          </w:tcPr>
          <w:p w:rsidR="007F15EB" w:rsidRPr="00CF155D" w:rsidRDefault="007F15EB" w:rsidP="00A70D87">
            <w:pPr>
              <w:pStyle w:val="ConsPlusNormal"/>
              <w:jc w:val="both"/>
              <w:rPr>
                <w:sz w:val="24"/>
                <w:szCs w:val="24"/>
              </w:rPr>
            </w:pPr>
            <w:r w:rsidRPr="00CF155D">
              <w:rPr>
                <w:sz w:val="24"/>
                <w:szCs w:val="24"/>
              </w:rPr>
              <w:t>Исходный земельный участок находится в залоге?</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jc w:val="center"/>
              <w:rPr>
                <w:sz w:val="24"/>
                <w:szCs w:val="24"/>
              </w:rPr>
            </w:pPr>
            <w:r w:rsidRPr="00CF155D">
              <w:rPr>
                <w:b/>
                <w:sz w:val="24"/>
                <w:szCs w:val="24"/>
              </w:rPr>
              <w:t>4. Сведения о земельном участк</w:t>
            </w:r>
            <w:proofErr w:type="gramStart"/>
            <w:r w:rsidRPr="00CF155D">
              <w:rPr>
                <w:b/>
                <w:sz w:val="24"/>
                <w:szCs w:val="24"/>
              </w:rPr>
              <w:t>е(</w:t>
            </w:r>
            <w:proofErr w:type="gramEnd"/>
            <w:r w:rsidRPr="00CF155D">
              <w:rPr>
                <w:b/>
                <w:sz w:val="24"/>
                <w:szCs w:val="24"/>
              </w:rPr>
              <w:t>-ах)</w:t>
            </w: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4.1</w:t>
            </w:r>
          </w:p>
        </w:tc>
        <w:tc>
          <w:tcPr>
            <w:tcW w:w="5538" w:type="dxa"/>
            <w:gridSpan w:val="3"/>
          </w:tcPr>
          <w:p w:rsidR="007F15EB" w:rsidRPr="00CF155D" w:rsidRDefault="007F15EB" w:rsidP="00A70D87">
            <w:pPr>
              <w:pStyle w:val="ConsPlusNormal"/>
              <w:jc w:val="both"/>
              <w:rPr>
                <w:sz w:val="24"/>
                <w:szCs w:val="24"/>
              </w:rPr>
            </w:pPr>
            <w:r w:rsidRPr="00CF155D">
              <w:rPr>
                <w:sz w:val="24"/>
                <w:szCs w:val="24"/>
              </w:rPr>
              <w:t>Кадастровый номер земельного участка</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both"/>
              <w:rPr>
                <w:sz w:val="24"/>
                <w:szCs w:val="24"/>
              </w:rPr>
            </w:pPr>
            <w:r w:rsidRPr="00CF155D">
              <w:rPr>
                <w:sz w:val="24"/>
                <w:szCs w:val="24"/>
              </w:rPr>
              <w:t>4.2</w:t>
            </w:r>
          </w:p>
        </w:tc>
        <w:tc>
          <w:tcPr>
            <w:tcW w:w="5538" w:type="dxa"/>
            <w:gridSpan w:val="3"/>
          </w:tcPr>
          <w:p w:rsidR="007F15EB" w:rsidRPr="00CF155D" w:rsidRDefault="007F15EB" w:rsidP="00A70D87">
            <w:pPr>
              <w:pStyle w:val="ConsPlusNormal"/>
              <w:jc w:val="both"/>
              <w:rPr>
                <w:sz w:val="24"/>
                <w:szCs w:val="24"/>
              </w:rPr>
            </w:pPr>
            <w:r w:rsidRPr="00CF155D">
              <w:rPr>
                <w:sz w:val="24"/>
                <w:szCs w:val="24"/>
              </w:rPr>
              <w:t xml:space="preserve">Кадастровый номер земельного участка </w:t>
            </w:r>
            <w:r w:rsidRPr="00CF155D">
              <w:rPr>
                <w:sz w:val="24"/>
                <w:szCs w:val="24"/>
              </w:rPr>
              <w:lastRenderedPageBreak/>
              <w:t>(возможность добавления сведений о земельных участках, при объединении)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Pr>
          <w:p w:rsidR="007F15EB" w:rsidRPr="00CF155D" w:rsidRDefault="007F15EB" w:rsidP="00A70D87">
            <w:pPr>
              <w:pStyle w:val="ConsPlusNormal"/>
              <w:jc w:val="center"/>
              <w:rPr>
                <w:sz w:val="24"/>
                <w:szCs w:val="24"/>
              </w:rPr>
            </w:pPr>
            <w:r w:rsidRPr="00CF155D">
              <w:rPr>
                <w:b/>
                <w:sz w:val="24"/>
                <w:szCs w:val="24"/>
              </w:rPr>
              <w:lastRenderedPageBreak/>
              <w:t>5. Прикладываемые документы</w:t>
            </w:r>
          </w:p>
        </w:tc>
      </w:tr>
      <w:tr w:rsidR="007F15EB" w:rsidRPr="00CF155D" w:rsidTr="00A70D87">
        <w:tc>
          <w:tcPr>
            <w:tcW w:w="817" w:type="dxa"/>
          </w:tcPr>
          <w:p w:rsidR="007F15EB" w:rsidRPr="00CF155D" w:rsidRDefault="007F15EB" w:rsidP="00A70D87">
            <w:pPr>
              <w:pStyle w:val="ConsPlusNormal"/>
              <w:jc w:val="center"/>
              <w:rPr>
                <w:sz w:val="24"/>
                <w:szCs w:val="24"/>
              </w:rPr>
            </w:pPr>
            <w:r w:rsidRPr="00CF155D">
              <w:rPr>
                <w:sz w:val="24"/>
                <w:szCs w:val="24"/>
              </w:rPr>
              <w:t>№</w:t>
            </w:r>
          </w:p>
        </w:tc>
        <w:tc>
          <w:tcPr>
            <w:tcW w:w="5538" w:type="dxa"/>
            <w:gridSpan w:val="3"/>
          </w:tcPr>
          <w:p w:rsidR="007F15EB" w:rsidRPr="00CF155D" w:rsidRDefault="007F15EB" w:rsidP="00A70D87">
            <w:pPr>
              <w:pStyle w:val="ConsPlusNormal"/>
              <w:jc w:val="center"/>
              <w:rPr>
                <w:sz w:val="24"/>
                <w:szCs w:val="24"/>
              </w:rPr>
            </w:pPr>
            <w:r w:rsidRPr="00CF155D">
              <w:rPr>
                <w:sz w:val="24"/>
                <w:szCs w:val="24"/>
              </w:rPr>
              <w:t>Наименование документа</w:t>
            </w:r>
          </w:p>
        </w:tc>
        <w:tc>
          <w:tcPr>
            <w:tcW w:w="3216" w:type="dxa"/>
          </w:tcPr>
          <w:p w:rsidR="007F15EB" w:rsidRPr="00CF155D" w:rsidRDefault="007F15EB" w:rsidP="00A70D87">
            <w:pPr>
              <w:pStyle w:val="ConsPlusNormal"/>
              <w:jc w:val="center"/>
              <w:rPr>
                <w:sz w:val="24"/>
                <w:szCs w:val="24"/>
              </w:rPr>
            </w:pPr>
            <w:r w:rsidRPr="00CF155D">
              <w:rPr>
                <w:sz w:val="24"/>
                <w:szCs w:val="24"/>
              </w:rPr>
              <w:t>Наименование прикладываемого документа</w:t>
            </w:r>
          </w:p>
        </w:tc>
      </w:tr>
      <w:tr w:rsidR="007F15EB" w:rsidRPr="00CF155D" w:rsidTr="00A70D87">
        <w:tc>
          <w:tcPr>
            <w:tcW w:w="817" w:type="dxa"/>
          </w:tcPr>
          <w:p w:rsidR="007F15EB" w:rsidRPr="00CF155D" w:rsidRDefault="007F15EB" w:rsidP="00A70D87">
            <w:pPr>
              <w:pStyle w:val="ConsPlusNormal"/>
              <w:jc w:val="center"/>
              <w:rPr>
                <w:sz w:val="24"/>
                <w:szCs w:val="24"/>
              </w:rPr>
            </w:pPr>
            <w:r w:rsidRPr="00CF155D">
              <w:rPr>
                <w:sz w:val="24"/>
                <w:szCs w:val="24"/>
              </w:rPr>
              <w:t>1</w:t>
            </w:r>
          </w:p>
        </w:tc>
        <w:tc>
          <w:tcPr>
            <w:tcW w:w="5538" w:type="dxa"/>
            <w:gridSpan w:val="3"/>
          </w:tcPr>
          <w:p w:rsidR="007F15EB" w:rsidRPr="00CF155D" w:rsidRDefault="007F15EB" w:rsidP="00A70D87">
            <w:pPr>
              <w:pStyle w:val="ConsPlusNormal"/>
              <w:jc w:val="both"/>
              <w:rPr>
                <w:sz w:val="24"/>
                <w:szCs w:val="24"/>
              </w:rPr>
            </w:pPr>
            <w:r w:rsidRPr="00CF155D">
              <w:rPr>
                <w:sz w:val="24"/>
                <w:szCs w:val="24"/>
              </w:rPr>
              <w:t>Документ, подтверждающий полномочия представителя</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center"/>
              <w:rPr>
                <w:sz w:val="24"/>
                <w:szCs w:val="24"/>
                <w:lang w:val="en-US"/>
              </w:rPr>
            </w:pPr>
            <w:r w:rsidRPr="00CF155D">
              <w:rPr>
                <w:sz w:val="24"/>
                <w:szCs w:val="24"/>
                <w:lang w:val="en-US"/>
              </w:rPr>
              <w:t>2</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Схема расположения земельного участка или земельных участков на кадастровом плане территории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center"/>
              <w:rPr>
                <w:sz w:val="24"/>
                <w:szCs w:val="24"/>
                <w:lang w:val="en-US"/>
              </w:rPr>
            </w:pPr>
            <w:r w:rsidRPr="00CF155D">
              <w:rPr>
                <w:sz w:val="24"/>
                <w:szCs w:val="24"/>
                <w:lang w:val="en-US"/>
              </w:rPr>
              <w:t>3</w:t>
            </w:r>
          </w:p>
        </w:tc>
        <w:tc>
          <w:tcPr>
            <w:tcW w:w="5538" w:type="dxa"/>
            <w:gridSpan w:val="3"/>
          </w:tcPr>
          <w:p w:rsidR="007F15EB" w:rsidRPr="00CF155D" w:rsidRDefault="007F15EB" w:rsidP="00A70D87">
            <w:pPr>
              <w:pStyle w:val="ConsPlusNormal"/>
              <w:jc w:val="both"/>
              <w:rPr>
                <w:sz w:val="24"/>
                <w:szCs w:val="24"/>
              </w:rPr>
            </w:pPr>
            <w:r w:rsidRPr="00CF155D">
              <w:rPr>
                <w:sz w:val="24"/>
                <w:szCs w:val="24"/>
              </w:rPr>
              <w:t>Правоустанавливающий документ на объект недвижимости</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center"/>
              <w:rPr>
                <w:sz w:val="24"/>
                <w:szCs w:val="24"/>
                <w:lang w:val="en-US"/>
              </w:rPr>
            </w:pPr>
            <w:r w:rsidRPr="00CF155D">
              <w:rPr>
                <w:sz w:val="24"/>
                <w:szCs w:val="24"/>
                <w:lang w:val="en-US"/>
              </w:rPr>
              <w:t>4</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Согласие залогодержателей</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817" w:type="dxa"/>
          </w:tcPr>
          <w:p w:rsidR="007F15EB" w:rsidRPr="00CF155D" w:rsidRDefault="007F15EB" w:rsidP="00A70D87">
            <w:pPr>
              <w:pStyle w:val="ConsPlusNormal"/>
              <w:jc w:val="center"/>
              <w:rPr>
                <w:sz w:val="24"/>
                <w:szCs w:val="24"/>
                <w:lang w:val="en-US"/>
              </w:rPr>
            </w:pPr>
            <w:r w:rsidRPr="00CF155D">
              <w:rPr>
                <w:sz w:val="24"/>
                <w:szCs w:val="24"/>
                <w:lang w:val="en-US"/>
              </w:rPr>
              <w:t>5</w:t>
            </w:r>
          </w:p>
        </w:tc>
        <w:tc>
          <w:tcPr>
            <w:tcW w:w="5538" w:type="dxa"/>
            <w:gridSpan w:val="3"/>
          </w:tcPr>
          <w:p w:rsidR="007F15EB" w:rsidRPr="00CF155D" w:rsidRDefault="007F15EB" w:rsidP="00A70D87">
            <w:pPr>
              <w:pStyle w:val="ConsPlusNormal"/>
              <w:jc w:val="both"/>
              <w:rPr>
                <w:sz w:val="24"/>
                <w:szCs w:val="24"/>
              </w:rPr>
            </w:pPr>
            <w:r w:rsidRPr="00CF155D">
              <w:rPr>
                <w:sz w:val="24"/>
                <w:szCs w:val="24"/>
              </w:rPr>
              <w:t>Согласие землепользователей</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6355" w:type="dxa"/>
            <w:gridSpan w:val="4"/>
          </w:tcPr>
          <w:p w:rsidR="007F15EB" w:rsidRPr="00CF155D" w:rsidRDefault="007F15EB" w:rsidP="00A70D87">
            <w:pPr>
              <w:pStyle w:val="ConsPlusNormal"/>
              <w:jc w:val="both"/>
              <w:rPr>
                <w:sz w:val="24"/>
                <w:szCs w:val="24"/>
              </w:rPr>
            </w:pPr>
            <w:r w:rsidRPr="00CF155D">
              <w:rPr>
                <w:sz w:val="24"/>
                <w:szCs w:val="24"/>
              </w:rPr>
              <w:t>Результат предоставления услуги прошу:</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6355" w:type="dxa"/>
            <w:gridSpan w:val="4"/>
          </w:tcPr>
          <w:p w:rsidR="007F15EB" w:rsidRPr="00CF155D" w:rsidRDefault="007F15EB" w:rsidP="00A70D87">
            <w:pPr>
              <w:pStyle w:val="ConsPlusNormal"/>
              <w:jc w:val="both"/>
              <w:rPr>
                <w:sz w:val="24"/>
                <w:szCs w:val="24"/>
              </w:rPr>
            </w:pPr>
            <w:r w:rsidRPr="00CF155D">
              <w:rPr>
                <w:sz w:val="24"/>
                <w:szCs w:val="24"/>
              </w:rPr>
              <w:t>направить в форме электронного документа в Личный кабинет на ЕПГУ/РПГУ</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6355" w:type="dxa"/>
            <w:gridSpan w:val="4"/>
          </w:tcPr>
          <w:p w:rsidR="007F15EB" w:rsidRPr="00CF155D" w:rsidRDefault="007F15EB" w:rsidP="00A70D87">
            <w:pPr>
              <w:pStyle w:val="ConsPlusNormal"/>
              <w:jc w:val="both"/>
              <w:rPr>
                <w:sz w:val="24"/>
                <w:szCs w:val="24"/>
              </w:rPr>
            </w:pPr>
            <w:r w:rsidRPr="00CF155D">
              <w:rPr>
                <w:sz w:val="24"/>
                <w:szCs w:val="24"/>
              </w:rPr>
              <w:t>на адрес электронной почты</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6355" w:type="dxa"/>
            <w:gridSpan w:val="4"/>
          </w:tcPr>
          <w:p w:rsidR="007F15EB" w:rsidRPr="00CF155D" w:rsidRDefault="007F15EB" w:rsidP="00A70D87">
            <w:pPr>
              <w:pStyle w:val="ConsPlusNormal"/>
              <w:jc w:val="both"/>
              <w:rPr>
                <w:sz w:val="24"/>
                <w:szCs w:val="24"/>
              </w:rPr>
            </w:pPr>
            <w:r w:rsidRPr="00CF155D">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6355" w:type="dxa"/>
            <w:gridSpan w:val="4"/>
          </w:tcPr>
          <w:p w:rsidR="007F15EB" w:rsidRPr="00CF155D" w:rsidRDefault="007F15EB" w:rsidP="00A70D87">
            <w:pPr>
              <w:pStyle w:val="ConsPlusNormal"/>
              <w:jc w:val="both"/>
              <w:rPr>
                <w:sz w:val="24"/>
                <w:szCs w:val="24"/>
              </w:rPr>
            </w:pPr>
            <w:r w:rsidRPr="00CF155D">
              <w:rPr>
                <w:sz w:val="24"/>
                <w:szCs w:val="24"/>
              </w:rPr>
              <w:t>направить на бумажном носителе на почтовый адрес (указать адрес): _________________________</w:t>
            </w:r>
          </w:p>
        </w:tc>
        <w:tc>
          <w:tcPr>
            <w:tcW w:w="3216" w:type="dxa"/>
          </w:tcPr>
          <w:p w:rsidR="007F15EB" w:rsidRPr="00CF155D" w:rsidRDefault="007F15EB" w:rsidP="00A70D87">
            <w:pPr>
              <w:pStyle w:val="ConsPlusNormal"/>
              <w:jc w:val="both"/>
              <w:rPr>
                <w:sz w:val="24"/>
                <w:szCs w:val="24"/>
              </w:rPr>
            </w:pPr>
          </w:p>
        </w:tc>
      </w:tr>
      <w:tr w:rsidR="007F15EB" w:rsidRPr="00CF155D" w:rsidTr="00A70D87">
        <w:tc>
          <w:tcPr>
            <w:tcW w:w="9571" w:type="dxa"/>
            <w:gridSpan w:val="5"/>
            <w:tcBorders>
              <w:bottom w:val="nil"/>
            </w:tcBorders>
          </w:tcPr>
          <w:p w:rsidR="007F15EB" w:rsidRPr="00CF155D" w:rsidRDefault="007F15EB" w:rsidP="00A70D87">
            <w:pPr>
              <w:pStyle w:val="ConsPlusNormal"/>
              <w:jc w:val="center"/>
              <w:rPr>
                <w:sz w:val="24"/>
                <w:szCs w:val="24"/>
              </w:rPr>
            </w:pPr>
            <w:r w:rsidRPr="00CF155D">
              <w:rPr>
                <w:i/>
              </w:rPr>
              <w:t>Указывается один из перечисленных способов</w:t>
            </w:r>
          </w:p>
        </w:tc>
      </w:tr>
      <w:tr w:rsidR="007F15EB" w:rsidRPr="00CF155D" w:rsidTr="00A70D87">
        <w:tc>
          <w:tcPr>
            <w:tcW w:w="6355" w:type="dxa"/>
            <w:gridSpan w:val="4"/>
            <w:tcBorders>
              <w:top w:val="nil"/>
              <w:left w:val="nil"/>
              <w:bottom w:val="nil"/>
              <w:right w:val="nil"/>
            </w:tcBorders>
          </w:tcPr>
          <w:p w:rsidR="007F15EB" w:rsidRPr="00CF155D" w:rsidRDefault="007F15EB" w:rsidP="00A70D87">
            <w:pPr>
              <w:pStyle w:val="ConsPlusNormal"/>
              <w:jc w:val="both"/>
            </w:pPr>
            <w:r w:rsidRPr="00CF155D">
              <w:t xml:space="preserve">                                                    _________</w:t>
            </w:r>
          </w:p>
          <w:p w:rsidR="007F15EB" w:rsidRPr="00CF155D" w:rsidRDefault="007F15EB" w:rsidP="00A70D87">
            <w:pPr>
              <w:pStyle w:val="ConsPlusNormal"/>
              <w:jc w:val="center"/>
            </w:pPr>
            <w:r w:rsidRPr="00CF155D">
              <w:t>(подпись)</w:t>
            </w:r>
          </w:p>
        </w:tc>
        <w:tc>
          <w:tcPr>
            <w:tcW w:w="3216" w:type="dxa"/>
            <w:tcBorders>
              <w:top w:val="nil"/>
              <w:left w:val="nil"/>
              <w:bottom w:val="nil"/>
              <w:right w:val="nil"/>
            </w:tcBorders>
          </w:tcPr>
          <w:p w:rsidR="007F15EB" w:rsidRPr="00CF155D" w:rsidRDefault="007F15EB" w:rsidP="00A70D87">
            <w:pPr>
              <w:pStyle w:val="ConsPlusNormal"/>
              <w:jc w:val="both"/>
            </w:pPr>
            <w:r w:rsidRPr="00CF155D">
              <w:t>______________________________</w:t>
            </w:r>
          </w:p>
          <w:p w:rsidR="007F15EB" w:rsidRPr="00CF155D" w:rsidRDefault="007F15EB" w:rsidP="00A70D87">
            <w:pPr>
              <w:pStyle w:val="ConsPlusNormal"/>
              <w:jc w:val="center"/>
            </w:pPr>
            <w:proofErr w:type="gramStart"/>
            <w:r w:rsidRPr="00CF155D">
              <w:t>(фамилия, имя, отчество (последнее - при наличии)</w:t>
            </w:r>
            <w:proofErr w:type="gramEnd"/>
          </w:p>
        </w:tc>
      </w:tr>
      <w:tr w:rsidR="007F15EB" w:rsidRPr="00CF155D" w:rsidTr="00A70D87">
        <w:tc>
          <w:tcPr>
            <w:tcW w:w="6355" w:type="dxa"/>
            <w:gridSpan w:val="4"/>
            <w:tcBorders>
              <w:top w:val="nil"/>
              <w:left w:val="nil"/>
              <w:bottom w:val="nil"/>
              <w:right w:val="nil"/>
            </w:tcBorders>
          </w:tcPr>
          <w:p w:rsidR="007F15EB" w:rsidRPr="00CF155D" w:rsidRDefault="007F15EB" w:rsidP="00A70D87">
            <w:pPr>
              <w:pStyle w:val="ConsPlusNormal"/>
              <w:jc w:val="both"/>
            </w:pPr>
            <w:r w:rsidRPr="00CF155D">
              <w:t>Дата</w:t>
            </w:r>
          </w:p>
        </w:tc>
        <w:tc>
          <w:tcPr>
            <w:tcW w:w="3216" w:type="dxa"/>
            <w:tcBorders>
              <w:top w:val="nil"/>
              <w:left w:val="nil"/>
              <w:bottom w:val="nil"/>
              <w:right w:val="nil"/>
            </w:tcBorders>
          </w:tcPr>
          <w:p w:rsidR="007F15EB" w:rsidRPr="00CF155D" w:rsidRDefault="007F15EB" w:rsidP="00A70D87">
            <w:pPr>
              <w:pStyle w:val="ConsPlusNormal"/>
              <w:jc w:val="both"/>
              <w:rPr>
                <w:sz w:val="24"/>
                <w:szCs w:val="24"/>
              </w:rPr>
            </w:pPr>
          </w:p>
        </w:tc>
      </w:tr>
    </w:tbl>
    <w:p w:rsidR="007F15EB" w:rsidRPr="00CF155D" w:rsidRDefault="007F15EB" w:rsidP="007F15EB">
      <w:pPr>
        <w:pStyle w:val="ConsPlusNormal"/>
        <w:jc w:val="both"/>
        <w:rPr>
          <w:sz w:val="24"/>
          <w:szCs w:val="24"/>
        </w:rPr>
      </w:pPr>
    </w:p>
    <w:p w:rsidR="007F15EB" w:rsidRPr="00CF155D" w:rsidRDefault="007F15EB" w:rsidP="007F15EB">
      <w:pPr>
        <w:pStyle w:val="ConsPlusNormal"/>
        <w:rPr>
          <w:sz w:val="24"/>
          <w:szCs w:val="24"/>
        </w:rPr>
      </w:pPr>
      <w:r w:rsidRPr="00CF155D">
        <w:rPr>
          <w:sz w:val="24"/>
          <w:szCs w:val="24"/>
        </w:rPr>
        <w:t>--------------------------------</w:t>
      </w:r>
    </w:p>
    <w:p w:rsidR="007F15EB" w:rsidRPr="00CF155D" w:rsidRDefault="007F15EB" w:rsidP="007F15EB">
      <w:pPr>
        <w:pStyle w:val="ConsPlusNormal"/>
        <w:rPr>
          <w:sz w:val="24"/>
          <w:szCs w:val="24"/>
        </w:rPr>
      </w:pPr>
      <w:r w:rsidRPr="00CF155D">
        <w:rPr>
          <w:sz w:val="24"/>
          <w:szCs w:val="24"/>
        </w:rPr>
        <w:t>&lt;*&gt; Адрес МФЦ указывается при подаче документов посредством ПГУ ЛО/ЕПГУ.</w:t>
      </w:r>
    </w:p>
    <w:p w:rsidR="00431562" w:rsidRDefault="00431562" w:rsidP="00190992">
      <w:pPr>
        <w:ind w:left="6521"/>
        <w:jc w:val="right"/>
        <w:rPr>
          <w:sz w:val="30"/>
          <w:szCs w:val="30"/>
        </w:rPr>
      </w:pPr>
    </w:p>
    <w:p w:rsidR="00431562" w:rsidRDefault="00431562" w:rsidP="00190992">
      <w:pPr>
        <w:ind w:left="6521"/>
        <w:jc w:val="right"/>
        <w:rPr>
          <w:sz w:val="30"/>
          <w:szCs w:val="30"/>
        </w:rPr>
      </w:pPr>
    </w:p>
    <w:p w:rsidR="00431562" w:rsidRDefault="00431562"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A106E1" w:rsidRDefault="00A106E1" w:rsidP="00A106E1">
      <w:pPr>
        <w:pStyle w:val="ConsPlusNormal"/>
        <w:jc w:val="right"/>
        <w:rPr>
          <w:sz w:val="24"/>
          <w:szCs w:val="24"/>
          <w:highlight w:val="yellow"/>
        </w:rPr>
      </w:pPr>
    </w:p>
    <w:p w:rsidR="00A106E1" w:rsidRPr="00835D49" w:rsidRDefault="00A106E1" w:rsidP="00A106E1">
      <w:pPr>
        <w:pStyle w:val="ConsPlusNormal"/>
        <w:ind w:left="5387"/>
        <w:jc w:val="right"/>
        <w:rPr>
          <w:sz w:val="24"/>
          <w:szCs w:val="24"/>
        </w:rPr>
      </w:pPr>
      <w:r w:rsidRPr="00835D49">
        <w:rPr>
          <w:sz w:val="24"/>
          <w:szCs w:val="24"/>
        </w:rPr>
        <w:lastRenderedPageBreak/>
        <w:t xml:space="preserve">Приложение № </w:t>
      </w:r>
      <w:r>
        <w:rPr>
          <w:sz w:val="24"/>
          <w:szCs w:val="24"/>
        </w:rPr>
        <w:t>4</w:t>
      </w:r>
    </w:p>
    <w:p w:rsidR="00A106E1" w:rsidRPr="00835D49" w:rsidRDefault="00A106E1" w:rsidP="00A106E1">
      <w:pPr>
        <w:pStyle w:val="ConsPlusNormal"/>
        <w:ind w:left="4536"/>
        <w:jc w:val="right"/>
        <w:rPr>
          <w:sz w:val="24"/>
          <w:szCs w:val="24"/>
        </w:rPr>
      </w:pPr>
      <w:r w:rsidRPr="00835D49">
        <w:rPr>
          <w:sz w:val="24"/>
          <w:szCs w:val="24"/>
        </w:rPr>
        <w:t>к Административному регламенту предоставления муниципальной услуги «</w:t>
      </w:r>
      <w:r w:rsidRPr="00AD6ACD">
        <w:rPr>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35D49">
        <w:rPr>
          <w:sz w:val="24"/>
          <w:szCs w:val="24"/>
        </w:rPr>
        <w:t>»</w:t>
      </w:r>
    </w:p>
    <w:p w:rsidR="00A106E1" w:rsidRPr="00832B2F" w:rsidRDefault="00A106E1" w:rsidP="00A106E1">
      <w:pPr>
        <w:pStyle w:val="ConsPlusNormal"/>
        <w:jc w:val="right"/>
        <w:rPr>
          <w:sz w:val="24"/>
          <w:szCs w:val="24"/>
          <w:highlight w:val="yellow"/>
        </w:rPr>
      </w:pPr>
    </w:p>
    <w:p w:rsidR="00A106E1" w:rsidRPr="00832B2F" w:rsidRDefault="00A106E1" w:rsidP="00A106E1">
      <w:pPr>
        <w:pStyle w:val="ConsPlusNormal"/>
        <w:jc w:val="right"/>
        <w:rPr>
          <w:sz w:val="24"/>
          <w:szCs w:val="24"/>
          <w:highlight w:val="yellow"/>
        </w:rPr>
      </w:pPr>
    </w:p>
    <w:tbl>
      <w:tblPr>
        <w:tblStyle w:val="a9"/>
        <w:tblW w:w="0" w:type="auto"/>
        <w:tblLook w:val="04A0"/>
      </w:tblPr>
      <w:tblGrid>
        <w:gridCol w:w="1475"/>
        <w:gridCol w:w="2347"/>
        <w:gridCol w:w="6933"/>
      </w:tblGrid>
      <w:tr w:rsidR="00A106E1" w:rsidRPr="00832B2F" w:rsidTr="00A70D87">
        <w:tc>
          <w:tcPr>
            <w:tcW w:w="4956" w:type="dxa"/>
            <w:gridSpan w:val="2"/>
            <w:tcBorders>
              <w:top w:val="nil"/>
              <w:left w:val="nil"/>
              <w:bottom w:val="nil"/>
              <w:right w:val="nil"/>
            </w:tcBorders>
          </w:tcPr>
          <w:p w:rsidR="00A106E1" w:rsidRPr="00832B2F" w:rsidRDefault="00A106E1" w:rsidP="00A70D87">
            <w:pPr>
              <w:pStyle w:val="ConsPlusNormal"/>
              <w:jc w:val="both"/>
              <w:rPr>
                <w:sz w:val="24"/>
                <w:szCs w:val="24"/>
                <w:highlight w:val="yellow"/>
              </w:rPr>
            </w:pPr>
          </w:p>
        </w:tc>
        <w:tc>
          <w:tcPr>
            <w:tcW w:w="4615" w:type="dxa"/>
            <w:tcBorders>
              <w:top w:val="nil"/>
              <w:left w:val="nil"/>
              <w:bottom w:val="nil"/>
              <w:right w:val="nil"/>
            </w:tcBorders>
          </w:tcPr>
          <w:p w:rsidR="00A106E1" w:rsidRPr="00832B2F" w:rsidRDefault="00A106E1" w:rsidP="00A70D87">
            <w:pPr>
              <w:pStyle w:val="ConsPlusNormal"/>
              <w:jc w:val="both"/>
              <w:rPr>
                <w:sz w:val="24"/>
                <w:szCs w:val="24"/>
                <w:highlight w:val="yellow"/>
              </w:rPr>
            </w:pPr>
            <w:r w:rsidRPr="00A106E1">
              <w:rPr>
                <w:sz w:val="24"/>
                <w:szCs w:val="24"/>
              </w:rPr>
              <w:t xml:space="preserve">кому: _____________________________________________(наименование заявителя (фамилия, имя, отчество– </w:t>
            </w:r>
            <w:proofErr w:type="gramStart"/>
            <w:r w:rsidRPr="00A106E1">
              <w:rPr>
                <w:sz w:val="24"/>
                <w:szCs w:val="24"/>
              </w:rPr>
              <w:t>дл</w:t>
            </w:r>
            <w:proofErr w:type="gramEnd"/>
            <w:r w:rsidRPr="00A106E1">
              <w:rPr>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A106E1" w:rsidRPr="00A106E1" w:rsidTr="00A70D87">
        <w:tc>
          <w:tcPr>
            <w:tcW w:w="9571" w:type="dxa"/>
            <w:gridSpan w:val="3"/>
            <w:tcBorders>
              <w:top w:val="nil"/>
              <w:left w:val="nil"/>
              <w:bottom w:val="nil"/>
              <w:right w:val="nil"/>
            </w:tcBorders>
          </w:tcPr>
          <w:p w:rsidR="00A106E1" w:rsidRPr="00A106E1" w:rsidRDefault="00A106E1" w:rsidP="00A70D87">
            <w:pPr>
              <w:pStyle w:val="ConsPlusNormal"/>
              <w:jc w:val="center"/>
              <w:rPr>
                <w:b/>
                <w:sz w:val="24"/>
                <w:szCs w:val="24"/>
              </w:rPr>
            </w:pPr>
          </w:p>
          <w:p w:rsidR="00A106E1" w:rsidRPr="00A106E1" w:rsidRDefault="00A106E1" w:rsidP="00A70D87">
            <w:pPr>
              <w:pStyle w:val="ConsPlusNormal"/>
              <w:jc w:val="center"/>
              <w:rPr>
                <w:b/>
                <w:sz w:val="24"/>
                <w:szCs w:val="24"/>
              </w:rPr>
            </w:pPr>
            <w:r w:rsidRPr="00A106E1">
              <w:rPr>
                <w:b/>
                <w:sz w:val="24"/>
                <w:szCs w:val="24"/>
              </w:rPr>
              <w:t>РЕШЕНИЕ</w:t>
            </w:r>
          </w:p>
          <w:p w:rsidR="00A106E1" w:rsidRPr="00A106E1" w:rsidRDefault="00A106E1" w:rsidP="00A70D87">
            <w:pPr>
              <w:pStyle w:val="ConsPlusNormal"/>
              <w:jc w:val="center"/>
              <w:rPr>
                <w:sz w:val="24"/>
                <w:szCs w:val="24"/>
              </w:rPr>
            </w:pPr>
            <w:r w:rsidRPr="00A106E1">
              <w:rPr>
                <w:b/>
                <w:sz w:val="24"/>
                <w:szCs w:val="24"/>
              </w:rPr>
              <w:t>об отказе в приеме документов, необходимых для предоставления услуги</w:t>
            </w:r>
          </w:p>
        </w:tc>
      </w:tr>
      <w:tr w:rsidR="00A106E1" w:rsidRPr="00A106E1" w:rsidTr="00A70D87">
        <w:tc>
          <w:tcPr>
            <w:tcW w:w="9571" w:type="dxa"/>
            <w:gridSpan w:val="3"/>
            <w:tcBorders>
              <w:top w:val="nil"/>
              <w:left w:val="nil"/>
              <w:bottom w:val="nil"/>
              <w:right w:val="nil"/>
            </w:tcBorders>
          </w:tcPr>
          <w:p w:rsidR="00A106E1" w:rsidRPr="00A106E1" w:rsidRDefault="00A106E1" w:rsidP="00A70D87">
            <w:pPr>
              <w:pStyle w:val="ConsPlusNormal"/>
              <w:ind w:firstLine="851"/>
              <w:jc w:val="both"/>
              <w:rPr>
                <w:sz w:val="24"/>
                <w:szCs w:val="24"/>
              </w:rPr>
            </w:pPr>
          </w:p>
          <w:p w:rsidR="00A106E1" w:rsidRPr="00A106E1" w:rsidRDefault="00A106E1" w:rsidP="00A70D87">
            <w:pPr>
              <w:pStyle w:val="ConsPlusNormal"/>
              <w:ind w:firstLine="851"/>
              <w:jc w:val="both"/>
              <w:rPr>
                <w:sz w:val="24"/>
                <w:szCs w:val="24"/>
              </w:rPr>
            </w:pPr>
            <w:r w:rsidRPr="00A106E1">
              <w:rPr>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A106E1" w:rsidRPr="00A106E1" w:rsidRDefault="00A106E1" w:rsidP="00A70D87">
            <w:pPr>
              <w:pStyle w:val="ConsPlusNormal"/>
              <w:ind w:firstLine="851"/>
              <w:jc w:val="both"/>
              <w:rPr>
                <w:sz w:val="24"/>
                <w:szCs w:val="24"/>
              </w:rPr>
            </w:pPr>
            <w:r w:rsidRPr="00A106E1">
              <w:rPr>
                <w:sz w:val="24"/>
                <w:szCs w:val="24"/>
              </w:rPr>
              <w:t xml:space="preserve">1. Неполное заполнение полей в форме заявления, в том числе в интерактивной форме заявления на ЕПГУ; </w:t>
            </w:r>
          </w:p>
          <w:p w:rsidR="00A106E1" w:rsidRPr="00A106E1" w:rsidRDefault="00A106E1" w:rsidP="00A70D87">
            <w:pPr>
              <w:pStyle w:val="ConsPlusNormal"/>
              <w:ind w:firstLine="851"/>
              <w:jc w:val="both"/>
              <w:rPr>
                <w:sz w:val="24"/>
                <w:szCs w:val="24"/>
              </w:rPr>
            </w:pPr>
            <w:r w:rsidRPr="00A106E1">
              <w:rPr>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06E1" w:rsidRPr="00A106E1" w:rsidRDefault="00A106E1" w:rsidP="00A70D87">
            <w:pPr>
              <w:pStyle w:val="ConsPlusNormal"/>
              <w:ind w:firstLine="851"/>
              <w:jc w:val="both"/>
              <w:rPr>
                <w:sz w:val="24"/>
                <w:szCs w:val="24"/>
              </w:rPr>
            </w:pPr>
            <w:r w:rsidRPr="00A106E1">
              <w:rPr>
                <w:sz w:val="24"/>
                <w:szCs w:val="24"/>
              </w:rPr>
              <w:t xml:space="preserve">3. Представление неполного комплекта документов; </w:t>
            </w:r>
          </w:p>
          <w:p w:rsidR="00A106E1" w:rsidRPr="00A106E1" w:rsidRDefault="00A106E1" w:rsidP="00A70D87">
            <w:pPr>
              <w:pStyle w:val="ConsPlusNormal"/>
              <w:ind w:firstLine="851"/>
              <w:jc w:val="both"/>
              <w:rPr>
                <w:sz w:val="24"/>
                <w:szCs w:val="24"/>
              </w:rPr>
            </w:pPr>
            <w:r w:rsidRPr="00A106E1">
              <w:rPr>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106E1" w:rsidRPr="00A106E1" w:rsidRDefault="00A106E1" w:rsidP="00A70D87">
            <w:pPr>
              <w:pStyle w:val="ConsPlusNormal"/>
              <w:ind w:firstLine="851"/>
              <w:jc w:val="both"/>
              <w:rPr>
                <w:sz w:val="24"/>
                <w:szCs w:val="24"/>
              </w:rPr>
            </w:pPr>
            <w:r w:rsidRPr="00A106E1">
              <w:rPr>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106E1" w:rsidRPr="00A106E1" w:rsidRDefault="00A106E1" w:rsidP="00A70D87">
            <w:pPr>
              <w:pStyle w:val="ConsPlusNormal"/>
              <w:ind w:firstLine="851"/>
              <w:jc w:val="both"/>
              <w:rPr>
                <w:sz w:val="24"/>
                <w:szCs w:val="24"/>
              </w:rPr>
            </w:pPr>
            <w:r w:rsidRPr="00A106E1">
              <w:rPr>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06E1" w:rsidRPr="00A106E1" w:rsidRDefault="00A106E1" w:rsidP="00A70D87">
            <w:pPr>
              <w:pStyle w:val="ConsPlusNormal"/>
              <w:ind w:firstLine="851"/>
              <w:jc w:val="both"/>
              <w:rPr>
                <w:sz w:val="24"/>
                <w:szCs w:val="24"/>
              </w:rPr>
            </w:pPr>
            <w:r w:rsidRPr="00A106E1">
              <w:rPr>
                <w:sz w:val="24"/>
                <w:szCs w:val="24"/>
              </w:rPr>
              <w:t xml:space="preserve">7. Наличие противоречивых сведений в заявлении и приложенных к нему документах; </w:t>
            </w:r>
          </w:p>
          <w:p w:rsidR="00A106E1" w:rsidRPr="00A106E1" w:rsidRDefault="00A106E1" w:rsidP="00A70D87">
            <w:pPr>
              <w:pStyle w:val="ConsPlusNormal"/>
              <w:ind w:firstLine="851"/>
              <w:jc w:val="both"/>
              <w:rPr>
                <w:sz w:val="24"/>
                <w:szCs w:val="24"/>
              </w:rPr>
            </w:pPr>
            <w:r w:rsidRPr="00A106E1">
              <w:rPr>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106E1" w:rsidRPr="00A106E1" w:rsidTr="00A70D87">
        <w:tc>
          <w:tcPr>
            <w:tcW w:w="2478" w:type="dxa"/>
            <w:tcBorders>
              <w:top w:val="nil"/>
              <w:left w:val="nil"/>
              <w:bottom w:val="nil"/>
              <w:right w:val="nil"/>
            </w:tcBorders>
          </w:tcPr>
          <w:p w:rsidR="00A106E1" w:rsidRPr="00A106E1" w:rsidRDefault="00A106E1" w:rsidP="00A70D87">
            <w:pPr>
              <w:pStyle w:val="ConsPlusNormal"/>
              <w:jc w:val="center"/>
            </w:pPr>
            <w:r w:rsidRPr="00A106E1">
              <w:t>_____________</w:t>
            </w:r>
          </w:p>
          <w:p w:rsidR="00A106E1" w:rsidRPr="00A106E1" w:rsidRDefault="00A106E1" w:rsidP="00A70D87">
            <w:pPr>
              <w:pStyle w:val="ConsPlusNormal"/>
              <w:jc w:val="center"/>
            </w:pPr>
            <w:r w:rsidRPr="00A106E1">
              <w:t>(должность)</w:t>
            </w:r>
          </w:p>
        </w:tc>
        <w:tc>
          <w:tcPr>
            <w:tcW w:w="2478" w:type="dxa"/>
            <w:tcBorders>
              <w:top w:val="nil"/>
              <w:left w:val="nil"/>
              <w:bottom w:val="nil"/>
              <w:right w:val="nil"/>
            </w:tcBorders>
          </w:tcPr>
          <w:p w:rsidR="00A106E1" w:rsidRPr="00A106E1" w:rsidRDefault="00A106E1" w:rsidP="00A70D87">
            <w:pPr>
              <w:pStyle w:val="ConsPlusNormal"/>
              <w:jc w:val="center"/>
            </w:pPr>
            <w:r w:rsidRPr="00A106E1">
              <w:t>______________________</w:t>
            </w:r>
          </w:p>
          <w:p w:rsidR="00A106E1" w:rsidRPr="00A106E1" w:rsidRDefault="00A106E1" w:rsidP="00A70D87">
            <w:pPr>
              <w:pStyle w:val="ConsPlusNormal"/>
              <w:jc w:val="center"/>
            </w:pPr>
            <w:r w:rsidRPr="00A106E1">
              <w:t>(подпись)</w:t>
            </w:r>
          </w:p>
        </w:tc>
        <w:tc>
          <w:tcPr>
            <w:tcW w:w="4615" w:type="dxa"/>
            <w:tcBorders>
              <w:top w:val="nil"/>
              <w:left w:val="nil"/>
              <w:bottom w:val="nil"/>
              <w:right w:val="nil"/>
            </w:tcBorders>
          </w:tcPr>
          <w:p w:rsidR="00A106E1" w:rsidRPr="00A106E1" w:rsidRDefault="00A106E1" w:rsidP="00A70D87">
            <w:pPr>
              <w:pStyle w:val="ConsPlusNormal"/>
              <w:jc w:val="center"/>
            </w:pPr>
            <w:r w:rsidRPr="00A106E1">
              <w:t>________________________________________</w:t>
            </w:r>
          </w:p>
          <w:p w:rsidR="00A106E1" w:rsidRPr="00A106E1" w:rsidRDefault="00A106E1" w:rsidP="00A70D87">
            <w:pPr>
              <w:pStyle w:val="ConsPlusNormal"/>
              <w:jc w:val="center"/>
            </w:pPr>
            <w:r w:rsidRPr="00A106E1">
              <w:t>(фамилия, имя, отчество (последнее - при наличии))</w:t>
            </w:r>
          </w:p>
        </w:tc>
      </w:tr>
      <w:tr w:rsidR="00A106E1" w:rsidRPr="00A106E1" w:rsidTr="00A70D87">
        <w:tc>
          <w:tcPr>
            <w:tcW w:w="2478" w:type="dxa"/>
            <w:tcBorders>
              <w:top w:val="nil"/>
              <w:left w:val="nil"/>
              <w:bottom w:val="nil"/>
              <w:right w:val="nil"/>
            </w:tcBorders>
          </w:tcPr>
          <w:p w:rsidR="00A106E1" w:rsidRPr="00A106E1" w:rsidRDefault="00A106E1" w:rsidP="00A70D87">
            <w:pPr>
              <w:pStyle w:val="ConsPlusNormal"/>
            </w:pPr>
            <w:r w:rsidRPr="00A106E1">
              <w:t>Дата</w:t>
            </w:r>
          </w:p>
        </w:tc>
        <w:tc>
          <w:tcPr>
            <w:tcW w:w="2478" w:type="dxa"/>
            <w:tcBorders>
              <w:top w:val="nil"/>
              <w:left w:val="nil"/>
              <w:bottom w:val="nil"/>
              <w:right w:val="nil"/>
            </w:tcBorders>
          </w:tcPr>
          <w:p w:rsidR="00A106E1" w:rsidRPr="00A106E1" w:rsidRDefault="00A106E1" w:rsidP="00A70D87">
            <w:pPr>
              <w:pStyle w:val="ConsPlusNormal"/>
              <w:jc w:val="center"/>
            </w:pPr>
          </w:p>
        </w:tc>
        <w:tc>
          <w:tcPr>
            <w:tcW w:w="4615" w:type="dxa"/>
            <w:tcBorders>
              <w:top w:val="nil"/>
              <w:left w:val="nil"/>
              <w:bottom w:val="nil"/>
              <w:right w:val="nil"/>
            </w:tcBorders>
          </w:tcPr>
          <w:p w:rsidR="00A106E1" w:rsidRPr="00A106E1" w:rsidRDefault="00A106E1" w:rsidP="00A70D87">
            <w:pPr>
              <w:pStyle w:val="ConsPlusNormal"/>
              <w:jc w:val="center"/>
            </w:pPr>
          </w:p>
        </w:tc>
      </w:tr>
    </w:tbl>
    <w:p w:rsidR="00A106E1" w:rsidRDefault="00A106E1" w:rsidP="00A106E1">
      <w:pPr>
        <w:pStyle w:val="ConsPlusNormal"/>
        <w:jc w:val="both"/>
        <w:rPr>
          <w:sz w:val="24"/>
          <w:szCs w:val="24"/>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941856" w:rsidRDefault="00941856" w:rsidP="00190992">
      <w:pPr>
        <w:ind w:left="6521"/>
        <w:jc w:val="right"/>
        <w:rPr>
          <w:sz w:val="30"/>
          <w:szCs w:val="30"/>
        </w:rPr>
      </w:pPr>
    </w:p>
    <w:p w:rsidR="007C64C0" w:rsidRPr="00835D49" w:rsidRDefault="007C64C0" w:rsidP="007C64C0">
      <w:pPr>
        <w:pStyle w:val="ConsPlusNormal"/>
        <w:ind w:left="5387"/>
        <w:jc w:val="right"/>
        <w:rPr>
          <w:sz w:val="24"/>
          <w:szCs w:val="24"/>
        </w:rPr>
      </w:pPr>
      <w:r w:rsidRPr="00835D49">
        <w:rPr>
          <w:sz w:val="24"/>
          <w:szCs w:val="24"/>
        </w:rPr>
        <w:lastRenderedPageBreak/>
        <w:t xml:space="preserve">Приложение № </w:t>
      </w:r>
      <w:r>
        <w:rPr>
          <w:sz w:val="24"/>
          <w:szCs w:val="24"/>
        </w:rPr>
        <w:t>5</w:t>
      </w:r>
    </w:p>
    <w:p w:rsidR="007C64C0" w:rsidRPr="00835D49" w:rsidRDefault="007C64C0" w:rsidP="007C64C0">
      <w:pPr>
        <w:pStyle w:val="ConsPlusNormal"/>
        <w:ind w:left="4536"/>
        <w:jc w:val="right"/>
        <w:rPr>
          <w:sz w:val="24"/>
          <w:szCs w:val="24"/>
        </w:rPr>
      </w:pPr>
      <w:r w:rsidRPr="00835D49">
        <w:rPr>
          <w:sz w:val="24"/>
          <w:szCs w:val="24"/>
        </w:rPr>
        <w:t>к Административному регламенту предоставления муниципальной услуги «</w:t>
      </w:r>
      <w:r w:rsidRPr="00AD6ACD">
        <w:rPr>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35D49">
        <w:rPr>
          <w:sz w:val="24"/>
          <w:szCs w:val="24"/>
        </w:rPr>
        <w:t>»</w:t>
      </w:r>
    </w:p>
    <w:p w:rsidR="007C64C0" w:rsidRPr="007C64C0" w:rsidRDefault="007C64C0" w:rsidP="007C64C0">
      <w:pPr>
        <w:spacing w:line="360" w:lineRule="auto"/>
        <w:ind w:left="4536"/>
        <w:rPr>
          <w:rFonts w:ascii="Times New Roman" w:hAnsi="Times New Roman" w:cs="Times New Roman"/>
          <w:sz w:val="20"/>
          <w:szCs w:val="20"/>
        </w:rPr>
      </w:pP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 xml:space="preserve"> (Ф.И.О. физического лица и адрес проживания / наименование организации и ИНН)</w:t>
      </w: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____________________________________________________</w:t>
      </w: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(Ф.И.О. представителя заявителя и реквизиты доверенности)</w:t>
      </w: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____________________________________________________</w:t>
      </w: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Контактная информация:</w:t>
      </w:r>
    </w:p>
    <w:p w:rsidR="007C64C0" w:rsidRPr="007C64C0" w:rsidRDefault="007C64C0" w:rsidP="007C64C0">
      <w:pPr>
        <w:spacing w:line="360" w:lineRule="auto"/>
        <w:ind w:left="4536"/>
        <w:rPr>
          <w:rFonts w:ascii="Times New Roman" w:hAnsi="Times New Roman" w:cs="Times New Roman"/>
          <w:sz w:val="20"/>
          <w:szCs w:val="20"/>
        </w:rPr>
      </w:pPr>
      <w:r w:rsidRPr="007C64C0">
        <w:rPr>
          <w:rFonts w:ascii="Times New Roman" w:hAnsi="Times New Roman" w:cs="Times New Roman"/>
          <w:sz w:val="20"/>
          <w:szCs w:val="20"/>
        </w:rPr>
        <w:t>тел. _________________________________________________</w:t>
      </w:r>
    </w:p>
    <w:p w:rsidR="007C64C0" w:rsidRPr="007C64C0" w:rsidRDefault="007C64C0" w:rsidP="007C64C0">
      <w:pPr>
        <w:spacing w:line="360" w:lineRule="auto"/>
        <w:ind w:left="4536"/>
        <w:rPr>
          <w:rFonts w:ascii="Times New Roman" w:hAnsi="Times New Roman" w:cs="Times New Roman"/>
          <w:sz w:val="20"/>
          <w:szCs w:val="20"/>
        </w:rPr>
      </w:pPr>
      <w:proofErr w:type="spellStart"/>
      <w:r w:rsidRPr="007C64C0">
        <w:rPr>
          <w:rFonts w:ascii="Times New Roman" w:hAnsi="Times New Roman" w:cs="Times New Roman"/>
          <w:sz w:val="20"/>
          <w:szCs w:val="20"/>
        </w:rPr>
        <w:t>эл</w:t>
      </w:r>
      <w:proofErr w:type="spellEnd"/>
      <w:r w:rsidRPr="007C64C0">
        <w:rPr>
          <w:rFonts w:ascii="Times New Roman" w:hAnsi="Times New Roman" w:cs="Times New Roman"/>
          <w:sz w:val="20"/>
          <w:szCs w:val="20"/>
        </w:rPr>
        <w:t>. почта ____________________________________________</w:t>
      </w:r>
    </w:p>
    <w:p w:rsidR="007C64C0" w:rsidRPr="007C64C0" w:rsidRDefault="007C64C0" w:rsidP="007C64C0">
      <w:pPr>
        <w:jc w:val="center"/>
        <w:rPr>
          <w:rFonts w:ascii="Times New Roman" w:hAnsi="Times New Roman" w:cs="Times New Roman"/>
          <w:sz w:val="26"/>
          <w:szCs w:val="26"/>
        </w:rPr>
      </w:pPr>
    </w:p>
    <w:p w:rsidR="007C64C0" w:rsidRPr="007C64C0" w:rsidRDefault="007C64C0" w:rsidP="007C64C0">
      <w:pPr>
        <w:jc w:val="center"/>
        <w:rPr>
          <w:rFonts w:ascii="Times New Roman" w:hAnsi="Times New Roman" w:cs="Times New Roman"/>
        </w:rPr>
      </w:pPr>
      <w:r w:rsidRPr="007C64C0">
        <w:rPr>
          <w:rFonts w:ascii="Times New Roman" w:hAnsi="Times New Roman" w:cs="Times New Roman"/>
        </w:rPr>
        <w:t xml:space="preserve">РЕШЕНИЕ </w:t>
      </w:r>
    </w:p>
    <w:p w:rsidR="007C64C0" w:rsidRPr="007C64C0" w:rsidRDefault="007C64C0" w:rsidP="007C64C0">
      <w:pPr>
        <w:jc w:val="center"/>
        <w:rPr>
          <w:rFonts w:ascii="Times New Roman" w:hAnsi="Times New Roman" w:cs="Times New Roman"/>
          <w:sz w:val="26"/>
          <w:szCs w:val="26"/>
        </w:rPr>
      </w:pPr>
      <w:r w:rsidRPr="007C64C0">
        <w:rPr>
          <w:rFonts w:ascii="Times New Roman" w:hAnsi="Times New Roman" w:cs="Times New Roman"/>
        </w:rPr>
        <w:t>об отказе в приеме заявления и документов, необходимых</w:t>
      </w:r>
      <w:r w:rsidRPr="007C64C0">
        <w:rPr>
          <w:rFonts w:ascii="Times New Roman" w:hAnsi="Times New Roman" w:cs="Times New Roman"/>
        </w:rPr>
        <w:br/>
        <w:t>для предоставления муниципальной услуги</w:t>
      </w:r>
    </w:p>
    <w:p w:rsidR="007C64C0" w:rsidRPr="007C64C0" w:rsidRDefault="007C64C0" w:rsidP="007C64C0">
      <w:pPr>
        <w:ind w:firstLine="709"/>
        <w:rPr>
          <w:rFonts w:ascii="Times New Roman" w:hAnsi="Times New Roman" w:cs="Times New Roman"/>
          <w:sz w:val="26"/>
          <w:szCs w:val="26"/>
        </w:rPr>
      </w:pPr>
    </w:p>
    <w:p w:rsidR="007C64C0" w:rsidRPr="007C64C0" w:rsidRDefault="007C64C0" w:rsidP="007C64C0">
      <w:pPr>
        <w:ind w:firstLine="709"/>
        <w:rPr>
          <w:rFonts w:ascii="Times New Roman" w:hAnsi="Times New Roman" w:cs="Times New Roman"/>
        </w:rPr>
      </w:pPr>
      <w:r w:rsidRPr="007C64C0">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_______________________________________________________,</w:t>
      </w:r>
    </w:p>
    <w:p w:rsidR="007C64C0" w:rsidRPr="007C64C0" w:rsidRDefault="007C64C0" w:rsidP="007C64C0">
      <w:pPr>
        <w:rPr>
          <w:rFonts w:ascii="Times New Roman" w:hAnsi="Times New Roman" w:cs="Times New Roman"/>
          <w:sz w:val="16"/>
          <w:szCs w:val="16"/>
        </w:rPr>
      </w:pPr>
      <w:r w:rsidRPr="007C64C0">
        <w:rPr>
          <w:rFonts w:ascii="Courier New" w:hAnsi="Courier New" w:cs="Courier New"/>
          <w:sz w:val="20"/>
          <w:szCs w:val="20"/>
        </w:rPr>
        <w:t xml:space="preserve">                                 </w:t>
      </w:r>
      <w:r w:rsidRPr="007C64C0">
        <w:rPr>
          <w:rFonts w:ascii="Times New Roman" w:hAnsi="Times New Roman" w:cs="Times New Roman"/>
          <w:sz w:val="16"/>
          <w:szCs w:val="16"/>
        </w:rPr>
        <w:t>(наименование услуги в соответствии административным регламентом)</w:t>
      </w:r>
    </w:p>
    <w:p w:rsidR="007C64C0" w:rsidRPr="007C64C0" w:rsidRDefault="007C64C0" w:rsidP="007C64C0">
      <w:pPr>
        <w:ind w:firstLine="709"/>
        <w:rPr>
          <w:rFonts w:ascii="Times New Roman" w:hAnsi="Times New Roman" w:cs="Times New Roman"/>
        </w:rPr>
      </w:pPr>
      <w:r w:rsidRPr="007C64C0">
        <w:rPr>
          <w:rFonts w:ascii="Times New Roman" w:hAnsi="Times New Roman" w:cs="Times New Roman"/>
        </w:rPr>
        <w:t>были выявлены следующие основания для отказа в приеме документов:</w:t>
      </w:r>
    </w:p>
    <w:p w:rsidR="007C64C0" w:rsidRPr="007C64C0" w:rsidRDefault="007C64C0" w:rsidP="007C64C0">
      <w:pPr>
        <w:ind w:firstLine="709"/>
        <w:rPr>
          <w:rFonts w:ascii="Times New Roman" w:hAnsi="Times New Roman" w:cs="Times New Roman"/>
          <w:sz w:val="26"/>
          <w:szCs w:val="26"/>
        </w:rPr>
      </w:pPr>
      <w:r w:rsidRPr="007C64C0">
        <w:rPr>
          <w:rFonts w:ascii="Times New Roman" w:hAnsi="Times New Roman" w:cs="Times New Roman"/>
          <w:sz w:val="26"/>
          <w:szCs w:val="26"/>
        </w:rPr>
        <w:t>____________________________________________________________________</w:t>
      </w:r>
    </w:p>
    <w:p w:rsidR="007C64C0" w:rsidRPr="007C64C0" w:rsidRDefault="007C64C0" w:rsidP="007C64C0">
      <w:pPr>
        <w:ind w:firstLine="709"/>
        <w:rPr>
          <w:rFonts w:ascii="Times New Roman" w:hAnsi="Times New Roman" w:cs="Times New Roman"/>
          <w:sz w:val="26"/>
          <w:szCs w:val="26"/>
        </w:rPr>
      </w:pPr>
    </w:p>
    <w:p w:rsidR="007C64C0" w:rsidRPr="007C64C0" w:rsidRDefault="007C64C0" w:rsidP="007C64C0">
      <w:pPr>
        <w:ind w:firstLine="709"/>
        <w:rPr>
          <w:rFonts w:ascii="Times New Roman" w:hAnsi="Times New Roman" w:cs="Times New Roman"/>
          <w:sz w:val="26"/>
          <w:szCs w:val="26"/>
        </w:rPr>
      </w:pPr>
      <w:r w:rsidRPr="007C64C0">
        <w:rPr>
          <w:rFonts w:ascii="Times New Roman" w:hAnsi="Times New Roman" w:cs="Times New Roman"/>
          <w:sz w:val="26"/>
          <w:szCs w:val="26"/>
        </w:rPr>
        <w:t>____________________________________________________________________</w:t>
      </w:r>
    </w:p>
    <w:p w:rsidR="007C64C0" w:rsidRPr="007C64C0" w:rsidRDefault="007C64C0" w:rsidP="007C64C0">
      <w:pPr>
        <w:jc w:val="center"/>
        <w:rPr>
          <w:rFonts w:ascii="Times New Roman" w:hAnsi="Times New Roman" w:cs="Times New Roman"/>
          <w:sz w:val="16"/>
          <w:szCs w:val="16"/>
        </w:rPr>
      </w:pPr>
      <w:r w:rsidRPr="007C64C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C64C0" w:rsidRPr="007C64C0" w:rsidRDefault="007C64C0" w:rsidP="007C64C0">
      <w:pPr>
        <w:ind w:firstLine="709"/>
        <w:rPr>
          <w:rFonts w:ascii="Times New Roman" w:hAnsi="Times New Roman" w:cs="Times New Roman"/>
        </w:rPr>
      </w:pPr>
    </w:p>
    <w:p w:rsidR="007C64C0" w:rsidRPr="007C64C0" w:rsidRDefault="007C64C0" w:rsidP="007C64C0">
      <w:pPr>
        <w:ind w:firstLine="709"/>
        <w:rPr>
          <w:rFonts w:ascii="Times New Roman" w:hAnsi="Times New Roman" w:cs="Times New Roman"/>
          <w:sz w:val="28"/>
          <w:szCs w:val="28"/>
        </w:rPr>
      </w:pPr>
      <w:r w:rsidRPr="007C64C0">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C64C0" w:rsidRPr="007C64C0" w:rsidRDefault="007C64C0" w:rsidP="007C64C0">
      <w:pPr>
        <w:ind w:firstLine="709"/>
        <w:rPr>
          <w:rFonts w:ascii="Times New Roman" w:hAnsi="Times New Roman" w:cs="Times New Roman"/>
          <w:sz w:val="28"/>
          <w:szCs w:val="28"/>
        </w:rPr>
      </w:pPr>
      <w:r w:rsidRPr="007C64C0">
        <w:rPr>
          <w:rFonts w:ascii="Times New Roman" w:hAnsi="Times New Roman" w:cs="Times New Roman"/>
          <w:sz w:val="28"/>
          <w:szCs w:val="28"/>
        </w:rPr>
        <w:t>Для получения услуги заявителю необходимо представить следующие документы:</w:t>
      </w:r>
    </w:p>
    <w:p w:rsidR="007C64C0" w:rsidRPr="007C64C0" w:rsidRDefault="007C64C0" w:rsidP="007C64C0">
      <w:pPr>
        <w:spacing w:before="240"/>
        <w:rPr>
          <w:rFonts w:ascii="Times New Roman" w:hAnsi="Times New Roman" w:cs="Times New Roman"/>
          <w:sz w:val="26"/>
          <w:szCs w:val="26"/>
        </w:rPr>
      </w:pPr>
      <w:r w:rsidRPr="007C64C0">
        <w:rPr>
          <w:rFonts w:ascii="Times New Roman" w:hAnsi="Times New Roman" w:cs="Times New Roman"/>
          <w:sz w:val="26"/>
          <w:szCs w:val="26"/>
        </w:rPr>
        <w:t>________________________________________________________________________</w:t>
      </w:r>
    </w:p>
    <w:p w:rsidR="007C64C0" w:rsidRPr="007C64C0" w:rsidRDefault="007C64C0" w:rsidP="007C64C0">
      <w:pPr>
        <w:jc w:val="center"/>
        <w:rPr>
          <w:rFonts w:ascii="Times New Roman" w:hAnsi="Times New Roman" w:cs="Times New Roman"/>
          <w:sz w:val="16"/>
          <w:szCs w:val="16"/>
        </w:rPr>
      </w:pPr>
      <w:r w:rsidRPr="007C64C0">
        <w:rPr>
          <w:rFonts w:ascii="Times New Roman" w:hAnsi="Times New Roman" w:cs="Times New Roman"/>
          <w:sz w:val="16"/>
          <w:szCs w:val="16"/>
        </w:rPr>
        <w:t xml:space="preserve"> </w:t>
      </w:r>
      <w:proofErr w:type="gramStart"/>
      <w:r w:rsidRPr="007C64C0">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7C64C0" w:rsidRPr="007C64C0" w:rsidRDefault="007C64C0" w:rsidP="007C64C0">
      <w:pPr>
        <w:jc w:val="center"/>
        <w:rPr>
          <w:rFonts w:ascii="Times New Roman" w:hAnsi="Times New Roman" w:cs="Times New Roman"/>
          <w:sz w:val="16"/>
          <w:szCs w:val="16"/>
        </w:rPr>
      </w:pPr>
      <w:r w:rsidRPr="007C64C0">
        <w:rPr>
          <w:rFonts w:ascii="Times New Roman" w:hAnsi="Times New Roman" w:cs="Times New Roman"/>
          <w:sz w:val="16"/>
          <w:szCs w:val="16"/>
        </w:rPr>
        <w:t>представление неполного комплекта документов)</w:t>
      </w:r>
    </w:p>
    <w:p w:rsidR="007C64C0" w:rsidRPr="007C64C0" w:rsidRDefault="007C64C0" w:rsidP="007C64C0">
      <w:pPr>
        <w:spacing w:before="120"/>
        <w:rPr>
          <w:rFonts w:ascii="Times New Roman" w:hAnsi="Times New Roman" w:cs="Times New Roman"/>
          <w:sz w:val="20"/>
          <w:szCs w:val="20"/>
        </w:rPr>
      </w:pPr>
      <w:r w:rsidRPr="007C64C0">
        <w:rPr>
          <w:rFonts w:ascii="Times New Roman" w:hAnsi="Times New Roman" w:cs="Times New Roman"/>
          <w:sz w:val="20"/>
          <w:szCs w:val="20"/>
        </w:rPr>
        <w:t>______________________________ _________________________________________________________________</w:t>
      </w:r>
    </w:p>
    <w:p w:rsidR="007C64C0" w:rsidRPr="007C64C0" w:rsidRDefault="007C64C0" w:rsidP="007C64C0">
      <w:pPr>
        <w:rPr>
          <w:rFonts w:ascii="Times New Roman" w:hAnsi="Times New Roman" w:cs="Times New Roman"/>
          <w:sz w:val="16"/>
          <w:szCs w:val="16"/>
        </w:rPr>
      </w:pPr>
      <w:proofErr w:type="gramStart"/>
      <w:r w:rsidRPr="007C64C0">
        <w:rPr>
          <w:rFonts w:ascii="Times New Roman" w:hAnsi="Times New Roman" w:cs="Times New Roman"/>
          <w:sz w:val="16"/>
          <w:szCs w:val="16"/>
        </w:rPr>
        <w:t>(должностное лицо (специалист МФЦ)                   (подпись)                                                                 (инициалы, фамилия)                    (дата)</w:t>
      </w:r>
      <w:proofErr w:type="gramEnd"/>
    </w:p>
    <w:p w:rsidR="007C64C0" w:rsidRPr="007C64C0" w:rsidRDefault="007C64C0" w:rsidP="007C64C0">
      <w:pPr>
        <w:rPr>
          <w:rFonts w:ascii="Times New Roman" w:hAnsi="Times New Roman" w:cs="Times New Roman"/>
          <w:sz w:val="20"/>
          <w:szCs w:val="20"/>
        </w:rPr>
      </w:pPr>
    </w:p>
    <w:p w:rsidR="007C64C0" w:rsidRPr="007C64C0" w:rsidRDefault="007C64C0" w:rsidP="007C64C0">
      <w:pPr>
        <w:rPr>
          <w:rFonts w:ascii="Times New Roman" w:hAnsi="Times New Roman" w:cs="Times New Roman"/>
          <w:sz w:val="20"/>
          <w:szCs w:val="20"/>
        </w:rPr>
      </w:pPr>
      <w:r w:rsidRPr="007C64C0">
        <w:rPr>
          <w:rFonts w:ascii="Times New Roman" w:hAnsi="Times New Roman" w:cs="Times New Roman"/>
          <w:sz w:val="20"/>
          <w:szCs w:val="20"/>
        </w:rPr>
        <w:t>М.П.</w:t>
      </w:r>
    </w:p>
    <w:p w:rsidR="007C64C0" w:rsidRPr="007C64C0" w:rsidRDefault="007C64C0" w:rsidP="007C64C0">
      <w:pPr>
        <w:rPr>
          <w:rFonts w:ascii="Times New Roman" w:hAnsi="Times New Roman" w:cs="Times New Roman"/>
          <w:sz w:val="20"/>
          <w:szCs w:val="20"/>
        </w:rPr>
      </w:pPr>
    </w:p>
    <w:p w:rsidR="007C64C0" w:rsidRPr="007C64C0" w:rsidRDefault="007C64C0" w:rsidP="007C64C0">
      <w:pPr>
        <w:rPr>
          <w:rFonts w:ascii="Times New Roman" w:hAnsi="Times New Roman" w:cs="Times New Roman"/>
        </w:rPr>
      </w:pPr>
      <w:r w:rsidRPr="007C64C0">
        <w:rPr>
          <w:rFonts w:ascii="Times New Roman" w:hAnsi="Times New Roman" w:cs="Times New Roman"/>
        </w:rPr>
        <w:t>Подпись заявителя, подтверждающая получение решения об отказе в приеме документов</w:t>
      </w:r>
    </w:p>
    <w:p w:rsidR="007C64C0" w:rsidRPr="007C64C0" w:rsidRDefault="007C64C0" w:rsidP="007C64C0">
      <w:pPr>
        <w:spacing w:before="240"/>
        <w:rPr>
          <w:rFonts w:ascii="Times New Roman" w:hAnsi="Times New Roman" w:cs="Times New Roman"/>
        </w:rPr>
      </w:pPr>
      <w:r w:rsidRPr="007C64C0">
        <w:rPr>
          <w:rFonts w:ascii="Times New Roman" w:hAnsi="Times New Roman" w:cs="Times New Roman"/>
        </w:rPr>
        <w:t xml:space="preserve">____________       ____________________________________ _________ </w:t>
      </w:r>
      <w:r w:rsidRPr="007C64C0">
        <w:rPr>
          <w:rFonts w:ascii="Times New Roman" w:hAnsi="Times New Roman" w:cs="Times New Roman"/>
        </w:rPr>
        <w:softHyphen/>
      </w:r>
      <w:r w:rsidRPr="007C64C0">
        <w:rPr>
          <w:rFonts w:ascii="Times New Roman" w:hAnsi="Times New Roman" w:cs="Times New Roman"/>
        </w:rPr>
        <w:softHyphen/>
        <w:t xml:space="preserve">      _____________</w:t>
      </w:r>
    </w:p>
    <w:p w:rsidR="007C64C0" w:rsidRPr="000C62E5" w:rsidRDefault="007C64C0" w:rsidP="007C64C0">
      <w:pPr>
        <w:rPr>
          <w:rFonts w:ascii="Times New Roman" w:hAnsi="Times New Roman" w:cs="Times New Roman"/>
          <w:sz w:val="16"/>
          <w:szCs w:val="16"/>
        </w:rPr>
      </w:pPr>
      <w:r w:rsidRPr="007C64C0">
        <w:rPr>
          <w:rFonts w:ascii="Times New Roman" w:hAnsi="Times New Roman" w:cs="Times New Roman"/>
          <w:sz w:val="16"/>
          <w:szCs w:val="16"/>
        </w:rPr>
        <w:t xml:space="preserve">         (подпись)                                        (Ф.И.О. заявителя/представителя заявителя)                                                         (дата)</w:t>
      </w:r>
    </w:p>
    <w:p w:rsidR="00941856" w:rsidRDefault="00941856" w:rsidP="00190992">
      <w:pPr>
        <w:ind w:left="6521"/>
        <w:jc w:val="right"/>
        <w:rPr>
          <w:sz w:val="30"/>
          <w:szCs w:val="30"/>
        </w:rPr>
      </w:pPr>
    </w:p>
    <w:p w:rsidR="00941856" w:rsidRDefault="00941856" w:rsidP="00190992">
      <w:pPr>
        <w:ind w:left="6521"/>
        <w:jc w:val="right"/>
        <w:rPr>
          <w:sz w:val="30"/>
          <w:szCs w:val="30"/>
        </w:rPr>
      </w:pPr>
    </w:p>
    <w:sectPr w:rsidR="00941856" w:rsidSect="007C64C0">
      <w:pgSz w:w="12240" w:h="15840"/>
      <w:pgMar w:top="558" w:right="567" w:bottom="568" w:left="1134" w:header="142" w:footer="262"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C7" w:rsidRDefault="00480DC7" w:rsidP="00430AA7">
      <w:r>
        <w:separator/>
      </w:r>
    </w:p>
  </w:endnote>
  <w:endnote w:type="continuationSeparator" w:id="0">
    <w:p w:rsidR="00480DC7" w:rsidRDefault="00480DC7"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C7" w:rsidRDefault="00480DC7" w:rsidP="00430AA7">
      <w:r>
        <w:separator/>
      </w:r>
    </w:p>
  </w:footnote>
  <w:footnote w:type="continuationSeparator" w:id="0">
    <w:p w:rsidR="00480DC7" w:rsidRDefault="00480DC7" w:rsidP="00430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456D9"/>
    <w:multiLevelType w:val="hybridMultilevel"/>
    <w:tmpl w:val="E40AD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BC28CF"/>
    <w:multiLevelType w:val="hybridMultilevel"/>
    <w:tmpl w:val="DE2E3D36"/>
    <w:lvl w:ilvl="0" w:tplc="69FC5A9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0"/>
  </w:num>
  <w:num w:numId="4">
    <w:abstractNumId w:val="8"/>
  </w:num>
  <w:num w:numId="5">
    <w:abstractNumId w:val="7"/>
  </w:num>
  <w:num w:numId="6">
    <w:abstractNumId w:val="1"/>
  </w:num>
  <w:num w:numId="7">
    <w:abstractNumId w:val="5"/>
  </w:num>
  <w:num w:numId="8">
    <w:abstractNumId w:val="18"/>
  </w:num>
  <w:num w:numId="9">
    <w:abstractNumId w:val="14"/>
  </w:num>
  <w:num w:numId="10">
    <w:abstractNumId w:val="17"/>
  </w:num>
  <w:num w:numId="11">
    <w:abstractNumId w:val="2"/>
  </w:num>
  <w:num w:numId="12">
    <w:abstractNumId w:val="20"/>
  </w:num>
  <w:num w:numId="13">
    <w:abstractNumId w:val="15"/>
  </w:num>
  <w:num w:numId="14">
    <w:abstractNumId w:val="24"/>
  </w:num>
  <w:num w:numId="15">
    <w:abstractNumId w:val="19"/>
  </w:num>
  <w:num w:numId="16">
    <w:abstractNumId w:val="21"/>
  </w:num>
  <w:num w:numId="17">
    <w:abstractNumId w:val="9"/>
  </w:num>
  <w:num w:numId="18">
    <w:abstractNumId w:val="12"/>
  </w:num>
  <w:num w:numId="19">
    <w:abstractNumId w:val="23"/>
  </w:num>
  <w:num w:numId="20">
    <w:abstractNumId w:val="10"/>
  </w:num>
  <w:num w:numId="21">
    <w:abstractNumId w:val="6"/>
  </w:num>
  <w:num w:numId="22">
    <w:abstractNumId w:val="4"/>
  </w:num>
  <w:num w:numId="23">
    <w:abstractNumId w:val="22"/>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hdrShapeDefaults>
    <o:shapedefaults v:ext="edit" spidmax="30721"/>
  </w:hdrShapeDefaults>
  <w:footnotePr>
    <w:footnote w:id="-1"/>
    <w:footnote w:id="0"/>
  </w:footnotePr>
  <w:endnotePr>
    <w:endnote w:id="-1"/>
    <w:endnote w:id="0"/>
  </w:endnotePr>
  <w:compat/>
  <w:rsids>
    <w:rsidRoot w:val="009F0DA5"/>
    <w:rsid w:val="000020CE"/>
    <w:rsid w:val="0000483A"/>
    <w:rsid w:val="00013DF5"/>
    <w:rsid w:val="000241A1"/>
    <w:rsid w:val="00027BDE"/>
    <w:rsid w:val="00040BD6"/>
    <w:rsid w:val="00040E96"/>
    <w:rsid w:val="00044CB2"/>
    <w:rsid w:val="00051D15"/>
    <w:rsid w:val="00052089"/>
    <w:rsid w:val="000570EB"/>
    <w:rsid w:val="0006449A"/>
    <w:rsid w:val="00073273"/>
    <w:rsid w:val="00082288"/>
    <w:rsid w:val="00085A96"/>
    <w:rsid w:val="0008613E"/>
    <w:rsid w:val="000939B7"/>
    <w:rsid w:val="00095CD2"/>
    <w:rsid w:val="000A12D8"/>
    <w:rsid w:val="000A22FF"/>
    <w:rsid w:val="000B4B08"/>
    <w:rsid w:val="000B508D"/>
    <w:rsid w:val="000D0677"/>
    <w:rsid w:val="000D56F2"/>
    <w:rsid w:val="000E1446"/>
    <w:rsid w:val="000E3D25"/>
    <w:rsid w:val="000E45D8"/>
    <w:rsid w:val="000F0AB7"/>
    <w:rsid w:val="000F35ED"/>
    <w:rsid w:val="000F4B58"/>
    <w:rsid w:val="000F7BD8"/>
    <w:rsid w:val="001030BC"/>
    <w:rsid w:val="00106F68"/>
    <w:rsid w:val="00116637"/>
    <w:rsid w:val="00126151"/>
    <w:rsid w:val="00126EAF"/>
    <w:rsid w:val="00126EC0"/>
    <w:rsid w:val="001271D0"/>
    <w:rsid w:val="001320A8"/>
    <w:rsid w:val="00136CCD"/>
    <w:rsid w:val="00137E11"/>
    <w:rsid w:val="00141EBB"/>
    <w:rsid w:val="001471AC"/>
    <w:rsid w:val="0015023E"/>
    <w:rsid w:val="001518C1"/>
    <w:rsid w:val="00151962"/>
    <w:rsid w:val="0016094C"/>
    <w:rsid w:val="00166C6A"/>
    <w:rsid w:val="00180221"/>
    <w:rsid w:val="00190992"/>
    <w:rsid w:val="00193884"/>
    <w:rsid w:val="001A1251"/>
    <w:rsid w:val="001A5CC9"/>
    <w:rsid w:val="001A644F"/>
    <w:rsid w:val="001A709B"/>
    <w:rsid w:val="001C1570"/>
    <w:rsid w:val="001C2DCB"/>
    <w:rsid w:val="001E2680"/>
    <w:rsid w:val="001E40EC"/>
    <w:rsid w:val="001E42DD"/>
    <w:rsid w:val="001E6E7F"/>
    <w:rsid w:val="001F0666"/>
    <w:rsid w:val="001F6813"/>
    <w:rsid w:val="001F6F9F"/>
    <w:rsid w:val="002075AD"/>
    <w:rsid w:val="00216286"/>
    <w:rsid w:val="00217043"/>
    <w:rsid w:val="00237492"/>
    <w:rsid w:val="002403EA"/>
    <w:rsid w:val="00241F48"/>
    <w:rsid w:val="0025199D"/>
    <w:rsid w:val="00263E47"/>
    <w:rsid w:val="0026497E"/>
    <w:rsid w:val="00272163"/>
    <w:rsid w:val="00273029"/>
    <w:rsid w:val="00286D69"/>
    <w:rsid w:val="00292BAE"/>
    <w:rsid w:val="002975FC"/>
    <w:rsid w:val="002B0FCA"/>
    <w:rsid w:val="002B6960"/>
    <w:rsid w:val="002C1EB1"/>
    <w:rsid w:val="002C2177"/>
    <w:rsid w:val="002E56F8"/>
    <w:rsid w:val="002F1FBD"/>
    <w:rsid w:val="002F79C8"/>
    <w:rsid w:val="00300B08"/>
    <w:rsid w:val="00300DFD"/>
    <w:rsid w:val="0031754C"/>
    <w:rsid w:val="0032038F"/>
    <w:rsid w:val="00346E24"/>
    <w:rsid w:val="0035032F"/>
    <w:rsid w:val="0035186D"/>
    <w:rsid w:val="003548A5"/>
    <w:rsid w:val="00360071"/>
    <w:rsid w:val="00361528"/>
    <w:rsid w:val="0037359C"/>
    <w:rsid w:val="00375D6A"/>
    <w:rsid w:val="00385CE4"/>
    <w:rsid w:val="00391FCF"/>
    <w:rsid w:val="00396850"/>
    <w:rsid w:val="003A0426"/>
    <w:rsid w:val="003B2A21"/>
    <w:rsid w:val="003B576C"/>
    <w:rsid w:val="003D06F5"/>
    <w:rsid w:val="003E0550"/>
    <w:rsid w:val="003E3002"/>
    <w:rsid w:val="003E400C"/>
    <w:rsid w:val="003E7581"/>
    <w:rsid w:val="003F6DAD"/>
    <w:rsid w:val="00412A4D"/>
    <w:rsid w:val="00417BF5"/>
    <w:rsid w:val="00422DBB"/>
    <w:rsid w:val="0042409A"/>
    <w:rsid w:val="00424529"/>
    <w:rsid w:val="00425E56"/>
    <w:rsid w:val="004273ED"/>
    <w:rsid w:val="00430AA7"/>
    <w:rsid w:val="00431562"/>
    <w:rsid w:val="00436035"/>
    <w:rsid w:val="0046582D"/>
    <w:rsid w:val="00473190"/>
    <w:rsid w:val="00474AD7"/>
    <w:rsid w:val="004770F0"/>
    <w:rsid w:val="00480457"/>
    <w:rsid w:val="00480DC7"/>
    <w:rsid w:val="0049302F"/>
    <w:rsid w:val="00493B78"/>
    <w:rsid w:val="004A5C85"/>
    <w:rsid w:val="004A666F"/>
    <w:rsid w:val="004B74C6"/>
    <w:rsid w:val="004D0388"/>
    <w:rsid w:val="004D3E02"/>
    <w:rsid w:val="004E0409"/>
    <w:rsid w:val="004E0ADE"/>
    <w:rsid w:val="004E0C76"/>
    <w:rsid w:val="004E41DB"/>
    <w:rsid w:val="004E4358"/>
    <w:rsid w:val="004F0563"/>
    <w:rsid w:val="00505ECF"/>
    <w:rsid w:val="0050639B"/>
    <w:rsid w:val="00511404"/>
    <w:rsid w:val="005124C7"/>
    <w:rsid w:val="00513472"/>
    <w:rsid w:val="00516160"/>
    <w:rsid w:val="0052257E"/>
    <w:rsid w:val="00533FA3"/>
    <w:rsid w:val="00535786"/>
    <w:rsid w:val="00543ED5"/>
    <w:rsid w:val="0054722D"/>
    <w:rsid w:val="00551B9C"/>
    <w:rsid w:val="005577BE"/>
    <w:rsid w:val="00562833"/>
    <w:rsid w:val="00565DF2"/>
    <w:rsid w:val="00575308"/>
    <w:rsid w:val="005766D5"/>
    <w:rsid w:val="0058244D"/>
    <w:rsid w:val="00585A88"/>
    <w:rsid w:val="005962B6"/>
    <w:rsid w:val="005A1ECC"/>
    <w:rsid w:val="005A29A0"/>
    <w:rsid w:val="005A501C"/>
    <w:rsid w:val="005B1327"/>
    <w:rsid w:val="005B3072"/>
    <w:rsid w:val="005B7C16"/>
    <w:rsid w:val="005C3679"/>
    <w:rsid w:val="005D0771"/>
    <w:rsid w:val="005D08EB"/>
    <w:rsid w:val="005D61CA"/>
    <w:rsid w:val="005E436F"/>
    <w:rsid w:val="006065EE"/>
    <w:rsid w:val="00606C72"/>
    <w:rsid w:val="00626657"/>
    <w:rsid w:val="00627A41"/>
    <w:rsid w:val="00630FCC"/>
    <w:rsid w:val="00633969"/>
    <w:rsid w:val="0064262F"/>
    <w:rsid w:val="00654219"/>
    <w:rsid w:val="0065462C"/>
    <w:rsid w:val="0065779B"/>
    <w:rsid w:val="00663BFA"/>
    <w:rsid w:val="006643FE"/>
    <w:rsid w:val="00664BD6"/>
    <w:rsid w:val="00665069"/>
    <w:rsid w:val="00666EBC"/>
    <w:rsid w:val="00667994"/>
    <w:rsid w:val="00670DB8"/>
    <w:rsid w:val="00675667"/>
    <w:rsid w:val="00682971"/>
    <w:rsid w:val="00683DF8"/>
    <w:rsid w:val="00686359"/>
    <w:rsid w:val="006A32EA"/>
    <w:rsid w:val="006A334D"/>
    <w:rsid w:val="006B07DB"/>
    <w:rsid w:val="006B5E92"/>
    <w:rsid w:val="006C6399"/>
    <w:rsid w:val="006C7CA3"/>
    <w:rsid w:val="006D0613"/>
    <w:rsid w:val="006D2220"/>
    <w:rsid w:val="006D4760"/>
    <w:rsid w:val="006E0DCF"/>
    <w:rsid w:val="006E255C"/>
    <w:rsid w:val="006E31E3"/>
    <w:rsid w:val="006E7ADD"/>
    <w:rsid w:val="006F0B05"/>
    <w:rsid w:val="006F1AF4"/>
    <w:rsid w:val="006F1C5F"/>
    <w:rsid w:val="006F3B57"/>
    <w:rsid w:val="006F5D51"/>
    <w:rsid w:val="006F6D20"/>
    <w:rsid w:val="00700885"/>
    <w:rsid w:val="00705DF0"/>
    <w:rsid w:val="007112C7"/>
    <w:rsid w:val="007155E7"/>
    <w:rsid w:val="00724D12"/>
    <w:rsid w:val="00737BF6"/>
    <w:rsid w:val="007560DD"/>
    <w:rsid w:val="007739F0"/>
    <w:rsid w:val="007749CA"/>
    <w:rsid w:val="007758D1"/>
    <w:rsid w:val="00775DAA"/>
    <w:rsid w:val="00776B27"/>
    <w:rsid w:val="00782D03"/>
    <w:rsid w:val="0078524B"/>
    <w:rsid w:val="007866C2"/>
    <w:rsid w:val="007920DB"/>
    <w:rsid w:val="007A141B"/>
    <w:rsid w:val="007A2161"/>
    <w:rsid w:val="007A7312"/>
    <w:rsid w:val="007B13F7"/>
    <w:rsid w:val="007B5240"/>
    <w:rsid w:val="007B5A22"/>
    <w:rsid w:val="007B5F68"/>
    <w:rsid w:val="007C4710"/>
    <w:rsid w:val="007C64C0"/>
    <w:rsid w:val="007E0DF7"/>
    <w:rsid w:val="007F14E5"/>
    <w:rsid w:val="007F15EB"/>
    <w:rsid w:val="007F22D6"/>
    <w:rsid w:val="007F4BD8"/>
    <w:rsid w:val="007F5098"/>
    <w:rsid w:val="007F540A"/>
    <w:rsid w:val="008050FE"/>
    <w:rsid w:val="00805CCC"/>
    <w:rsid w:val="00811C4A"/>
    <w:rsid w:val="00823D1C"/>
    <w:rsid w:val="00824CD8"/>
    <w:rsid w:val="00832D79"/>
    <w:rsid w:val="00835210"/>
    <w:rsid w:val="008359F1"/>
    <w:rsid w:val="00835D49"/>
    <w:rsid w:val="0085047C"/>
    <w:rsid w:val="008509A6"/>
    <w:rsid w:val="00851532"/>
    <w:rsid w:val="00853E37"/>
    <w:rsid w:val="00854A8D"/>
    <w:rsid w:val="00857C95"/>
    <w:rsid w:val="0086738C"/>
    <w:rsid w:val="0087414D"/>
    <w:rsid w:val="0088661F"/>
    <w:rsid w:val="00890274"/>
    <w:rsid w:val="00891984"/>
    <w:rsid w:val="008A3DDC"/>
    <w:rsid w:val="008B1737"/>
    <w:rsid w:val="008B238F"/>
    <w:rsid w:val="008B5E6F"/>
    <w:rsid w:val="008C4F8D"/>
    <w:rsid w:val="008C64E1"/>
    <w:rsid w:val="008C72C9"/>
    <w:rsid w:val="008C77F5"/>
    <w:rsid w:val="008D3843"/>
    <w:rsid w:val="008D4159"/>
    <w:rsid w:val="008E05CE"/>
    <w:rsid w:val="008F0016"/>
    <w:rsid w:val="008F2A4C"/>
    <w:rsid w:val="008F75F2"/>
    <w:rsid w:val="00903873"/>
    <w:rsid w:val="00904324"/>
    <w:rsid w:val="00904A83"/>
    <w:rsid w:val="00907044"/>
    <w:rsid w:val="00914F4A"/>
    <w:rsid w:val="00916D99"/>
    <w:rsid w:val="00920E87"/>
    <w:rsid w:val="00921C0B"/>
    <w:rsid w:val="00941856"/>
    <w:rsid w:val="00946CE9"/>
    <w:rsid w:val="009532A8"/>
    <w:rsid w:val="009537A8"/>
    <w:rsid w:val="0096403F"/>
    <w:rsid w:val="00975180"/>
    <w:rsid w:val="00982C28"/>
    <w:rsid w:val="0099169A"/>
    <w:rsid w:val="0099431D"/>
    <w:rsid w:val="009A0A80"/>
    <w:rsid w:val="009A376B"/>
    <w:rsid w:val="009B36A1"/>
    <w:rsid w:val="009B623C"/>
    <w:rsid w:val="009C6751"/>
    <w:rsid w:val="009D0932"/>
    <w:rsid w:val="009E5BFF"/>
    <w:rsid w:val="009F0DA5"/>
    <w:rsid w:val="00A02685"/>
    <w:rsid w:val="00A03621"/>
    <w:rsid w:val="00A07E83"/>
    <w:rsid w:val="00A106E1"/>
    <w:rsid w:val="00A10B45"/>
    <w:rsid w:val="00A12D16"/>
    <w:rsid w:val="00A205D2"/>
    <w:rsid w:val="00A41B99"/>
    <w:rsid w:val="00A4611E"/>
    <w:rsid w:val="00A472DF"/>
    <w:rsid w:val="00A61F2F"/>
    <w:rsid w:val="00A737A7"/>
    <w:rsid w:val="00A74C7E"/>
    <w:rsid w:val="00A7677F"/>
    <w:rsid w:val="00A86388"/>
    <w:rsid w:val="00A9026E"/>
    <w:rsid w:val="00A919EF"/>
    <w:rsid w:val="00A95000"/>
    <w:rsid w:val="00A95B27"/>
    <w:rsid w:val="00A97DAD"/>
    <w:rsid w:val="00AA1795"/>
    <w:rsid w:val="00AA6AA0"/>
    <w:rsid w:val="00AB6569"/>
    <w:rsid w:val="00AC0771"/>
    <w:rsid w:val="00AC0A43"/>
    <w:rsid w:val="00AC3708"/>
    <w:rsid w:val="00AD01A5"/>
    <w:rsid w:val="00AD08CA"/>
    <w:rsid w:val="00AD6809"/>
    <w:rsid w:val="00AD6ACD"/>
    <w:rsid w:val="00AE0594"/>
    <w:rsid w:val="00AE306B"/>
    <w:rsid w:val="00AE5A92"/>
    <w:rsid w:val="00AE7AE7"/>
    <w:rsid w:val="00B028F4"/>
    <w:rsid w:val="00B06683"/>
    <w:rsid w:val="00B0710A"/>
    <w:rsid w:val="00B1209D"/>
    <w:rsid w:val="00B22F38"/>
    <w:rsid w:val="00B26A4D"/>
    <w:rsid w:val="00B31233"/>
    <w:rsid w:val="00B3294F"/>
    <w:rsid w:val="00B418A4"/>
    <w:rsid w:val="00B41EC5"/>
    <w:rsid w:val="00B45F99"/>
    <w:rsid w:val="00B52A31"/>
    <w:rsid w:val="00B54B97"/>
    <w:rsid w:val="00B62B63"/>
    <w:rsid w:val="00B71F48"/>
    <w:rsid w:val="00B76917"/>
    <w:rsid w:val="00B769A6"/>
    <w:rsid w:val="00B77656"/>
    <w:rsid w:val="00B85CD3"/>
    <w:rsid w:val="00B94D47"/>
    <w:rsid w:val="00B95E5A"/>
    <w:rsid w:val="00BA7E93"/>
    <w:rsid w:val="00BB0343"/>
    <w:rsid w:val="00BB3A67"/>
    <w:rsid w:val="00BD06AE"/>
    <w:rsid w:val="00BD17F1"/>
    <w:rsid w:val="00BD19BC"/>
    <w:rsid w:val="00BD2448"/>
    <w:rsid w:val="00BD571D"/>
    <w:rsid w:val="00BD749E"/>
    <w:rsid w:val="00BE6366"/>
    <w:rsid w:val="00BF7553"/>
    <w:rsid w:val="00C01AA3"/>
    <w:rsid w:val="00C15958"/>
    <w:rsid w:val="00C15E30"/>
    <w:rsid w:val="00C16EB5"/>
    <w:rsid w:val="00C170B7"/>
    <w:rsid w:val="00C35186"/>
    <w:rsid w:val="00C3686A"/>
    <w:rsid w:val="00C5153C"/>
    <w:rsid w:val="00C54719"/>
    <w:rsid w:val="00C56FE1"/>
    <w:rsid w:val="00C63810"/>
    <w:rsid w:val="00C76249"/>
    <w:rsid w:val="00C817EF"/>
    <w:rsid w:val="00C87007"/>
    <w:rsid w:val="00C91CA8"/>
    <w:rsid w:val="00C92630"/>
    <w:rsid w:val="00C9432D"/>
    <w:rsid w:val="00CA249C"/>
    <w:rsid w:val="00CA7724"/>
    <w:rsid w:val="00CB4497"/>
    <w:rsid w:val="00CB56A6"/>
    <w:rsid w:val="00CC1F19"/>
    <w:rsid w:val="00CC3F39"/>
    <w:rsid w:val="00CD101A"/>
    <w:rsid w:val="00CD38DC"/>
    <w:rsid w:val="00CE7497"/>
    <w:rsid w:val="00CF155D"/>
    <w:rsid w:val="00CF71AC"/>
    <w:rsid w:val="00D038B8"/>
    <w:rsid w:val="00D10647"/>
    <w:rsid w:val="00D2056A"/>
    <w:rsid w:val="00D24616"/>
    <w:rsid w:val="00D35E14"/>
    <w:rsid w:val="00D37406"/>
    <w:rsid w:val="00D4156E"/>
    <w:rsid w:val="00D41864"/>
    <w:rsid w:val="00D42283"/>
    <w:rsid w:val="00D437DC"/>
    <w:rsid w:val="00D44303"/>
    <w:rsid w:val="00D628CE"/>
    <w:rsid w:val="00D64892"/>
    <w:rsid w:val="00D66C6F"/>
    <w:rsid w:val="00D8036C"/>
    <w:rsid w:val="00D81E5C"/>
    <w:rsid w:val="00D83EBB"/>
    <w:rsid w:val="00DB0B6A"/>
    <w:rsid w:val="00DC3928"/>
    <w:rsid w:val="00DD45E4"/>
    <w:rsid w:val="00DE684A"/>
    <w:rsid w:val="00DF53E5"/>
    <w:rsid w:val="00DF775F"/>
    <w:rsid w:val="00E011F3"/>
    <w:rsid w:val="00E02323"/>
    <w:rsid w:val="00E11D93"/>
    <w:rsid w:val="00E16C81"/>
    <w:rsid w:val="00E528E6"/>
    <w:rsid w:val="00E57485"/>
    <w:rsid w:val="00E60350"/>
    <w:rsid w:val="00E60C0A"/>
    <w:rsid w:val="00E774F0"/>
    <w:rsid w:val="00E8204C"/>
    <w:rsid w:val="00E932E6"/>
    <w:rsid w:val="00E9518A"/>
    <w:rsid w:val="00E95409"/>
    <w:rsid w:val="00E9653E"/>
    <w:rsid w:val="00E96760"/>
    <w:rsid w:val="00EB0E02"/>
    <w:rsid w:val="00EB3654"/>
    <w:rsid w:val="00EB4E1C"/>
    <w:rsid w:val="00EC155B"/>
    <w:rsid w:val="00EC3520"/>
    <w:rsid w:val="00ED14A5"/>
    <w:rsid w:val="00EE3E54"/>
    <w:rsid w:val="00EF1490"/>
    <w:rsid w:val="00EF27B0"/>
    <w:rsid w:val="00EF4EE5"/>
    <w:rsid w:val="00F02AF2"/>
    <w:rsid w:val="00F035BE"/>
    <w:rsid w:val="00F11626"/>
    <w:rsid w:val="00F1372A"/>
    <w:rsid w:val="00F2007B"/>
    <w:rsid w:val="00F20F79"/>
    <w:rsid w:val="00F257AF"/>
    <w:rsid w:val="00F438D5"/>
    <w:rsid w:val="00F5265A"/>
    <w:rsid w:val="00F52D2B"/>
    <w:rsid w:val="00F53CCA"/>
    <w:rsid w:val="00F572F3"/>
    <w:rsid w:val="00F64032"/>
    <w:rsid w:val="00F6432A"/>
    <w:rsid w:val="00F647E0"/>
    <w:rsid w:val="00F64BE5"/>
    <w:rsid w:val="00F67F04"/>
    <w:rsid w:val="00F85BE2"/>
    <w:rsid w:val="00F875A6"/>
    <w:rsid w:val="00F875C3"/>
    <w:rsid w:val="00F90874"/>
    <w:rsid w:val="00F976BE"/>
    <w:rsid w:val="00FA02E3"/>
    <w:rsid w:val="00FA3282"/>
    <w:rsid w:val="00FA794C"/>
    <w:rsid w:val="00FB27E1"/>
    <w:rsid w:val="00FC33A4"/>
    <w:rsid w:val="00FE086F"/>
    <w:rsid w:val="00FE7AFE"/>
    <w:rsid w:val="00FF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unhideWhenUsed/>
    <w:rsid w:val="00044CB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FollowedHyperlink"/>
    <w:basedOn w:val="a0"/>
    <w:uiPriority w:val="99"/>
    <w:semiHidden/>
    <w:unhideWhenUsed/>
    <w:rsid w:val="00D106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http://www.villozi-adm.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mailto:info.adm@gpvillozi.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4FA0-F769-4DC6-A859-330AB7A0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30</Pages>
  <Words>12067</Words>
  <Characters>68788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ZemUser2</cp:lastModifiedBy>
  <cp:revision>81</cp:revision>
  <cp:lastPrinted>2022-06-09T09:48:00Z</cp:lastPrinted>
  <dcterms:created xsi:type="dcterms:W3CDTF">2020-02-12T13:02:00Z</dcterms:created>
  <dcterms:modified xsi:type="dcterms:W3CDTF">2022-06-09T09:48:00Z</dcterms:modified>
</cp:coreProperties>
</file>